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AE" w:rsidRPr="004965DF" w:rsidRDefault="005B2BAE">
      <w:pPr>
        <w:rPr>
          <w:rFonts w:cstheme="minorHAnsi"/>
          <w:sz w:val="32"/>
          <w:szCs w:val="32"/>
        </w:rPr>
      </w:pPr>
      <w:r w:rsidRPr="004965DF">
        <w:rPr>
          <w:rFonts w:cstheme="minorHAnsi"/>
          <w:sz w:val="32"/>
          <w:szCs w:val="32"/>
        </w:rPr>
        <w:t>END OF TERM 2 2019</w:t>
      </w:r>
    </w:p>
    <w:p w:rsidR="005B2BAE" w:rsidRDefault="005B2BAE">
      <w:pPr>
        <w:rPr>
          <w:rFonts w:cstheme="minorHAnsi"/>
          <w:sz w:val="32"/>
          <w:szCs w:val="32"/>
        </w:rPr>
      </w:pPr>
      <w:r w:rsidRPr="004965DF">
        <w:rPr>
          <w:rFonts w:cstheme="minorHAnsi"/>
          <w:sz w:val="32"/>
          <w:szCs w:val="32"/>
        </w:rPr>
        <w:t xml:space="preserve">FORM </w:t>
      </w:r>
      <w:r w:rsidR="00B57923">
        <w:rPr>
          <w:rFonts w:cstheme="minorHAnsi"/>
          <w:sz w:val="32"/>
          <w:szCs w:val="32"/>
        </w:rPr>
        <w:t>4 PHYSICS</w:t>
      </w:r>
    </w:p>
    <w:p w:rsidR="00AF2B9B" w:rsidRPr="00441C72" w:rsidRDefault="00AF2B9B">
      <w:pPr>
        <w:rPr>
          <w:rFonts w:cstheme="minorHAnsi"/>
          <w:b/>
          <w:sz w:val="32"/>
          <w:szCs w:val="32"/>
        </w:rPr>
      </w:pPr>
      <w:r w:rsidRPr="00441C72">
        <w:rPr>
          <w:rFonts w:cstheme="minorHAnsi"/>
          <w:b/>
          <w:sz w:val="32"/>
          <w:szCs w:val="32"/>
        </w:rPr>
        <w:t xml:space="preserve">PAPER </w:t>
      </w:r>
      <w:r w:rsidR="00E54A14">
        <w:rPr>
          <w:rFonts w:cstheme="minorHAnsi"/>
          <w:b/>
          <w:sz w:val="32"/>
          <w:szCs w:val="32"/>
        </w:rPr>
        <w:t>1</w:t>
      </w:r>
    </w:p>
    <w:p w:rsidR="004965DF" w:rsidRDefault="004965DF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NAME:………………………………………………ADM NO:…………………..</w:t>
      </w:r>
      <w:r w:rsidR="00D92F20" w:rsidRPr="004965DF">
        <w:rPr>
          <w:rFonts w:cstheme="minorHAnsi"/>
          <w:sz w:val="32"/>
          <w:szCs w:val="32"/>
        </w:rPr>
        <w:t>C</w:t>
      </w:r>
      <w:r>
        <w:rPr>
          <w:rFonts w:cstheme="minorHAnsi"/>
          <w:sz w:val="32"/>
          <w:szCs w:val="32"/>
        </w:rPr>
        <w:t>LASS:……………</w:t>
      </w:r>
    </w:p>
    <w:p w:rsidR="00D74A85" w:rsidRDefault="00D74A85">
      <w:pPr>
        <w:rPr>
          <w:rFonts w:cstheme="minorHAnsi"/>
          <w:b/>
          <w:sz w:val="32"/>
          <w:szCs w:val="32"/>
          <w:u w:val="single"/>
        </w:rPr>
      </w:pPr>
      <w:r w:rsidRPr="00D74A85">
        <w:rPr>
          <w:rFonts w:cstheme="minorHAnsi"/>
          <w:b/>
          <w:sz w:val="32"/>
          <w:szCs w:val="32"/>
          <w:u w:val="single"/>
        </w:rPr>
        <w:t>SECTION A: (25 MARKS)</w:t>
      </w:r>
    </w:p>
    <w:p w:rsidR="00497B17" w:rsidRPr="00134408" w:rsidRDefault="008E69F2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862965</wp:posOffset>
            </wp:positionV>
            <wp:extent cx="4257675" cy="1444625"/>
            <wp:effectExtent l="19050" t="0" r="9525" b="0"/>
            <wp:wrapTight wrapText="bothSides">
              <wp:wrapPolygon edited="0">
                <wp:start x="-97" y="0"/>
                <wp:lineTo x="-97" y="21363"/>
                <wp:lineTo x="21648" y="21363"/>
                <wp:lineTo x="21648" y="0"/>
                <wp:lineTo x="-97" y="0"/>
              </wp:wrapPolygon>
            </wp:wrapTight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408">
        <w:rPr>
          <w:rFonts w:ascii="Footlight MT Light" w:hAnsi="Footlight MT Light" w:cstheme="minorHAnsi"/>
          <w:sz w:val="32"/>
          <w:szCs w:val="32"/>
        </w:rPr>
        <w:t xml:space="preserve">A spherical ball bearing is held between the jaws </w:t>
      </w:r>
      <w:r w:rsidR="00327B36">
        <w:rPr>
          <w:rFonts w:ascii="Footlight MT Light" w:hAnsi="Footlight MT Light" w:cstheme="minorHAnsi"/>
          <w:sz w:val="32"/>
          <w:szCs w:val="32"/>
        </w:rPr>
        <w:t>of</w:t>
      </w:r>
      <w:r w:rsidR="00134408">
        <w:rPr>
          <w:rFonts w:ascii="Footlight MT Light" w:hAnsi="Footlight MT Light" w:cstheme="minorHAnsi"/>
          <w:sz w:val="32"/>
          <w:szCs w:val="32"/>
        </w:rPr>
        <w:t xml:space="preserve"> vernier calipers. The reading on the vernier calipers when the jaws are closed without anything in between is 0.11 cm </w:t>
      </w:r>
    </w:p>
    <w:p w:rsidR="008E69F2" w:rsidRDefault="008E69F2" w:rsidP="008E69F2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8E69F2" w:rsidRDefault="008E69F2" w:rsidP="008E69F2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8E69F2" w:rsidRPr="008E69F2" w:rsidRDefault="008E69F2" w:rsidP="008E69F2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8E69F2" w:rsidRDefault="008E69F2" w:rsidP="008E69F2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134408" w:rsidRPr="00E44E65" w:rsidRDefault="00134408" w:rsidP="00E44E65">
      <w:pPr>
        <w:ind w:firstLine="360"/>
        <w:rPr>
          <w:rFonts w:ascii="Footlight MT Light" w:hAnsi="Footlight MT Light" w:cstheme="minorHAnsi"/>
          <w:sz w:val="32"/>
          <w:szCs w:val="32"/>
        </w:rPr>
      </w:pPr>
      <w:r w:rsidRPr="00E44E65">
        <w:rPr>
          <w:rFonts w:ascii="Footlight MT Light" w:hAnsi="Footlight MT Light" w:cstheme="minorHAnsi"/>
          <w:sz w:val="32"/>
          <w:szCs w:val="32"/>
        </w:rPr>
        <w:t xml:space="preserve">What is the diameter of the ball </w:t>
      </w:r>
      <w:r w:rsidR="007F0F33" w:rsidRPr="00E44E65">
        <w:rPr>
          <w:rFonts w:ascii="Footlight MT Light" w:hAnsi="Footlight MT Light" w:cstheme="minorHAnsi"/>
          <w:sz w:val="32"/>
          <w:szCs w:val="32"/>
        </w:rPr>
        <w:t>bearing?</w:t>
      </w:r>
      <w:r w:rsidRPr="00E44E65">
        <w:rPr>
          <w:rFonts w:ascii="Footlight MT Light" w:hAnsi="Footlight MT Light" w:cstheme="minorHAnsi"/>
          <w:sz w:val="32"/>
          <w:szCs w:val="32"/>
        </w:rPr>
        <w:t xml:space="preserve"> </w:t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="007F0F33" w:rsidRPr="00E44E65">
        <w:rPr>
          <w:rFonts w:ascii="Footlight MT Light" w:hAnsi="Footlight MT Light" w:cstheme="minorHAnsi"/>
          <w:sz w:val="32"/>
          <w:szCs w:val="32"/>
        </w:rPr>
        <w:tab/>
      </w:r>
      <w:r w:rsidRPr="00E44E65">
        <w:rPr>
          <w:rFonts w:ascii="Footlight MT Light" w:hAnsi="Footlight MT Light" w:cstheme="minorHAnsi"/>
          <w:sz w:val="32"/>
          <w:szCs w:val="32"/>
        </w:rPr>
        <w:t>(2mks)</w:t>
      </w:r>
    </w:p>
    <w:p w:rsidR="007F0F33" w:rsidRPr="00134408" w:rsidRDefault="007F0F33" w:rsidP="007F0F33">
      <w:pPr>
        <w:pStyle w:val="ListParagraph"/>
        <w:ind w:left="360"/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34408" w:rsidRPr="000F3D94" w:rsidRDefault="00134408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sz w:val="32"/>
          <w:szCs w:val="32"/>
        </w:rPr>
        <w:t>Figure 2 shows a sheet of paper rolled into a tube</w:t>
      </w:r>
    </w:p>
    <w:p w:rsidR="000F3D94" w:rsidRDefault="006E16E2" w:rsidP="000F3D94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22225</wp:posOffset>
            </wp:positionV>
            <wp:extent cx="1772920" cy="1457325"/>
            <wp:effectExtent l="19050" t="0" r="0" b="0"/>
            <wp:wrapTight wrapText="bothSides">
              <wp:wrapPolygon edited="0">
                <wp:start x="-232" y="0"/>
                <wp:lineTo x="-232" y="21459"/>
                <wp:lineTo x="21585" y="21459"/>
                <wp:lineTo x="21585" y="0"/>
                <wp:lineTo x="-232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 t="8854" r="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D94" w:rsidRDefault="000F3D94" w:rsidP="000F3D94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0F3D94" w:rsidRDefault="000F3D94" w:rsidP="000F3D94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0F3D94" w:rsidRDefault="000F3D94" w:rsidP="000F3D94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134408" w:rsidRPr="00E44E65" w:rsidRDefault="00134408" w:rsidP="00E44E65">
      <w:pPr>
        <w:rPr>
          <w:rFonts w:ascii="Footlight MT Light" w:hAnsi="Footlight MT Light" w:cstheme="minorHAnsi"/>
          <w:sz w:val="32"/>
          <w:szCs w:val="32"/>
        </w:rPr>
      </w:pPr>
      <w:r w:rsidRPr="00E44E65">
        <w:rPr>
          <w:rFonts w:ascii="Footlight MT Light" w:hAnsi="Footlight MT Light" w:cstheme="minorHAnsi"/>
          <w:sz w:val="32"/>
          <w:szCs w:val="32"/>
        </w:rPr>
        <w:t xml:space="preserve">When a stream of air at high speed is blown into the tube, the tube collapses. Explain this observation. </w:t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="00E44E65" w:rsidRPr="00E44E65">
        <w:rPr>
          <w:rFonts w:ascii="Footlight MT Light" w:hAnsi="Footlight MT Light" w:cstheme="minorHAnsi"/>
          <w:sz w:val="32"/>
          <w:szCs w:val="32"/>
        </w:rPr>
        <w:tab/>
      </w:r>
      <w:r w:rsidRPr="00E44E65">
        <w:rPr>
          <w:rFonts w:ascii="Footlight MT Light" w:hAnsi="Footlight MT Light" w:cstheme="minorHAnsi"/>
          <w:sz w:val="32"/>
          <w:szCs w:val="32"/>
        </w:rPr>
        <w:t>(2mks)</w:t>
      </w:r>
    </w:p>
    <w:p w:rsidR="00E44E65" w:rsidRPr="00AC7EDD" w:rsidRDefault="00E44E65" w:rsidP="00AC7EDD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E44E65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12815">
        <w:rPr>
          <w:rFonts w:ascii="Footlight MT Light" w:hAnsi="Footlight MT Light" w:cstheme="minorHAnsi"/>
          <w:sz w:val="32"/>
          <w:szCs w:val="32"/>
        </w:rPr>
        <w:t>...............</w:t>
      </w:r>
    </w:p>
    <w:p w:rsidR="00134408" w:rsidRPr="00312815" w:rsidRDefault="0031281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b/>
          <w:sz w:val="32"/>
          <w:szCs w:val="32"/>
          <w:u w:val="single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>The bulb of a thermometer is dipped in ether at room temperature. When the thermometer is removed, its reading drops below room temperature. Explain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 xml:space="preserve"> (2mks)</w:t>
      </w:r>
    </w:p>
    <w:p w:rsidR="00312815" w:rsidRPr="00312815" w:rsidRDefault="00312815" w:rsidP="00312815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312815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</w:t>
      </w:r>
    </w:p>
    <w:p w:rsidR="00312815" w:rsidRDefault="000B230F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 w:rsidRPr="000B230F">
        <w:rPr>
          <w:rFonts w:ascii="Footlight MT Light" w:hAnsi="Footlight MT Light" w:cstheme="minorHAnsi"/>
          <w:sz w:val="32"/>
          <w:szCs w:val="32"/>
        </w:rPr>
        <w:t xml:space="preserve">An astronaut climbing a very high mountain is likely to experience nose bleeding. Explain why this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Pr="000B230F">
        <w:rPr>
          <w:rFonts w:ascii="Footlight MT Light" w:hAnsi="Footlight MT Light" w:cstheme="minorHAnsi"/>
          <w:sz w:val="32"/>
          <w:szCs w:val="32"/>
        </w:rPr>
        <w:t>(1mk)</w:t>
      </w:r>
    </w:p>
    <w:p w:rsidR="000B230F" w:rsidRPr="00503D14" w:rsidRDefault="000B230F" w:rsidP="00503D14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503D14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03D14">
        <w:rPr>
          <w:rFonts w:ascii="Footlight MT Light" w:hAnsi="Footlight MT Light" w:cstheme="minorHAnsi"/>
          <w:sz w:val="32"/>
          <w:szCs w:val="32"/>
        </w:rPr>
        <w:t>...............</w:t>
      </w:r>
    </w:p>
    <w:p w:rsidR="000B230F" w:rsidRDefault="0052369E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An external force applied to a ball of mass 160 g increases its velocity from 2 cm/s t 275 cm/s in 10 seconds. Calculate the force applied. </w:t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 w:rsidR="00332EA5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9F2431" w:rsidRPr="002354E5" w:rsidRDefault="00332EA5" w:rsidP="00332EA5">
      <w:pPr>
        <w:rPr>
          <w:rFonts w:ascii="Footlight MT Light" w:hAnsi="Footlight MT Light" w:cstheme="minorHAnsi"/>
          <w:sz w:val="32"/>
          <w:szCs w:val="32"/>
        </w:rPr>
      </w:pPr>
      <w:r w:rsidRPr="00332EA5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</w:t>
      </w:r>
      <w:r w:rsidR="009F2431" w:rsidRPr="00332EA5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F2431">
        <w:rPr>
          <w:rFonts w:ascii="Footlight MT Light" w:hAnsi="Footlight MT Light" w:cstheme="minorHAnsi"/>
          <w:sz w:val="32"/>
          <w:szCs w:val="32"/>
        </w:rPr>
        <w:t>...............</w:t>
      </w:r>
    </w:p>
    <w:p w:rsidR="00332EA5" w:rsidRDefault="009F243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State Boyle’s law of gases.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  <w:t>(1mk)</w:t>
      </w:r>
    </w:p>
    <w:p w:rsidR="009F2431" w:rsidRPr="002354E5" w:rsidRDefault="009F2431" w:rsidP="002354E5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2431" w:rsidRDefault="009F2431" w:rsidP="009F243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(b) Explain in terms of kinetic theory why the pressure of a gas increases when its temperature rises. Assume that the volume remains constant.</w:t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 w:rsidR="002354E5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2354E5" w:rsidRPr="009F2431" w:rsidRDefault="002354E5" w:rsidP="002354E5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354E5" w:rsidRDefault="002354E5" w:rsidP="009F243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Explain why swimmers are advised to wear wet clothes before diving into a cold swimming pool. </w:t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8A431E" w:rsidRPr="008A431E" w:rsidRDefault="008A431E" w:rsidP="008A431E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8A431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2431" w:rsidRDefault="009F243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Figure 3 shows two thermometers A and B placed at the same distance from a very hot copper plate. </w:t>
      </w: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189230</wp:posOffset>
            </wp:positionV>
            <wp:extent cx="4095750" cy="2538095"/>
            <wp:effectExtent l="19050" t="0" r="0" b="0"/>
            <wp:wrapTight wrapText="bothSides">
              <wp:wrapPolygon edited="0">
                <wp:start x="-100" y="0"/>
                <wp:lineTo x="-100" y="21400"/>
                <wp:lineTo x="21600" y="21400"/>
                <wp:lineTo x="21600" y="0"/>
                <wp:lineTo x="-10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</a:blip>
                    <a:srcRect l="3008" t="4866" r="6015" b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9F2431">
      <w:pPr>
        <w:rPr>
          <w:rFonts w:ascii="Footlight MT Light" w:hAnsi="Footlight MT Light" w:cstheme="minorHAnsi"/>
          <w:sz w:val="32"/>
          <w:szCs w:val="32"/>
        </w:rPr>
      </w:pPr>
    </w:p>
    <w:p w:rsidR="008A431E" w:rsidRPr="009F2431" w:rsidRDefault="008A431E" w:rsidP="009F2431">
      <w:pPr>
        <w:rPr>
          <w:rFonts w:ascii="Footlight MT Light" w:hAnsi="Footlight MT Light" w:cstheme="minorHAnsi"/>
          <w:sz w:val="32"/>
          <w:szCs w:val="32"/>
        </w:rPr>
      </w:pPr>
    </w:p>
    <w:p w:rsidR="009F2431" w:rsidRDefault="009F2431" w:rsidP="00B75D9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What adjustment should be made so that the thermometers read the same temperature after 10 minutes </w:t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8A431E" w:rsidRPr="008A431E" w:rsidRDefault="008A431E" w:rsidP="008A431E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8A431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2431" w:rsidRDefault="009F2431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Water of mass 500g flows through a tube of uniform cross-section in 10s. Calculate the rate of flow of water in m</w:t>
      </w:r>
      <w:r w:rsidRPr="009F2431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>/s, if density of water is 1000 kg/m</w:t>
      </w:r>
      <w:r w:rsidRPr="009F2431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 xml:space="preserve">. </w:t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 w:rsidR="008A431E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772C8E" w:rsidRDefault="00772C8E" w:rsidP="00772C8E">
      <w:pPr>
        <w:rPr>
          <w:rFonts w:ascii="Footlight MT Light" w:hAnsi="Footlight MT Light" w:cstheme="minorHAnsi"/>
          <w:sz w:val="32"/>
          <w:szCs w:val="32"/>
        </w:rPr>
      </w:pPr>
      <w:r w:rsidRPr="00772C8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72C8E" w:rsidRPr="00772C8E" w:rsidRDefault="00772C8E" w:rsidP="00772C8E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772C8E" w:rsidRPr="009F2431" w:rsidRDefault="00772C8E" w:rsidP="00772C8E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9F2431">
        <w:rPr>
          <w:rFonts w:ascii="Footlight MT Light" w:hAnsi="Footlight MT Light" w:cstheme="minorHAnsi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72C8E" w:rsidRDefault="00772C8E" w:rsidP="00772C8E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9F2431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Distinguish between a liquid and a gas in terms of:</w:t>
      </w:r>
    </w:p>
    <w:p w:rsidR="00984705" w:rsidRDefault="00984705" w:rsidP="00DF023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Movement of particles.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DF0237" w:rsidRPr="00DF0237" w:rsidRDefault="00DF0237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4705" w:rsidRDefault="00984705" w:rsidP="00DF023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</w:t>
      </w:r>
      <w:r w:rsidR="00DF0237">
        <w:rPr>
          <w:rFonts w:ascii="Footlight MT Light" w:hAnsi="Footlight MT Light" w:cstheme="minorHAnsi"/>
          <w:sz w:val="32"/>
          <w:szCs w:val="32"/>
        </w:rPr>
        <w:t>Intermolecular</w:t>
      </w:r>
      <w:r>
        <w:rPr>
          <w:rFonts w:ascii="Footlight MT Light" w:hAnsi="Footlight MT Light" w:cstheme="minorHAnsi"/>
          <w:sz w:val="32"/>
          <w:szCs w:val="32"/>
        </w:rPr>
        <w:t xml:space="preserve"> distance.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DF0237" w:rsidRPr="00DF0237" w:rsidRDefault="00DF0237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4705" w:rsidRDefault="009E239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A student wear</w:t>
      </w:r>
      <w:r w:rsidR="00984705">
        <w:rPr>
          <w:rFonts w:ascii="Footlight MT Light" w:hAnsi="Footlight MT Light" w:cstheme="minorHAnsi"/>
          <w:sz w:val="32"/>
          <w:szCs w:val="32"/>
        </w:rPr>
        <w:t xml:space="preserve">ing sharp pointed shoes is likely to damage a soft wooden floor. Explain.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984705">
        <w:rPr>
          <w:rFonts w:ascii="Footlight MT Light" w:hAnsi="Footlight MT Light" w:cstheme="minorHAnsi"/>
          <w:sz w:val="32"/>
          <w:szCs w:val="32"/>
        </w:rPr>
        <w:t>(2mks)</w:t>
      </w:r>
    </w:p>
    <w:p w:rsidR="00DF0237" w:rsidRPr="00DF0237" w:rsidRDefault="00DF0237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DF0237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4705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Besides the length of a metallic conductor, state two other factors that affect heat conduction.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DF0237" w:rsidRPr="00DF0237" w:rsidRDefault="00DF0237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DF0237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84705" w:rsidRDefault="00984705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State the reason why the speed of water at the narrow section of a river is brighter than at the wider section. </w:t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 w:rsidR="00DF023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DF0237" w:rsidRDefault="00DF0237" w:rsidP="00DF0237">
      <w:pPr>
        <w:rPr>
          <w:rFonts w:ascii="Footlight MT Light" w:hAnsi="Footlight MT Light" w:cstheme="minorHAnsi"/>
          <w:sz w:val="32"/>
          <w:szCs w:val="32"/>
        </w:rPr>
      </w:pPr>
      <w:r w:rsidRPr="00DF0237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6086B" w:rsidRDefault="0046086B" w:rsidP="00DF0237">
      <w:pPr>
        <w:rPr>
          <w:rFonts w:ascii="Footlight MT Light" w:hAnsi="Footlight MT Light" w:cstheme="minorHAnsi"/>
          <w:sz w:val="32"/>
          <w:szCs w:val="32"/>
        </w:rPr>
      </w:pPr>
    </w:p>
    <w:p w:rsidR="0046086B" w:rsidRDefault="0046086B" w:rsidP="00DF0237">
      <w:pPr>
        <w:rPr>
          <w:rFonts w:ascii="Footlight MT Light" w:hAnsi="Footlight MT Light" w:cstheme="minorHAnsi"/>
          <w:sz w:val="32"/>
          <w:szCs w:val="32"/>
        </w:rPr>
      </w:pPr>
    </w:p>
    <w:p w:rsidR="00DF0237" w:rsidRPr="0046086B" w:rsidRDefault="0046086B" w:rsidP="00DF0237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46086B">
        <w:rPr>
          <w:rFonts w:ascii="Footlight MT Light" w:hAnsi="Footlight MT Light" w:cstheme="minorHAnsi"/>
          <w:b/>
          <w:sz w:val="32"/>
          <w:szCs w:val="32"/>
          <w:u w:val="single"/>
        </w:rPr>
        <w:t>SECTION B: (55 MARKS)</w:t>
      </w:r>
    </w:p>
    <w:p w:rsidR="00145394" w:rsidRDefault="0046086B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(i) </w:t>
      </w:r>
      <w:r w:rsidR="00B07AFC">
        <w:rPr>
          <w:rFonts w:ascii="Footlight MT Light" w:hAnsi="Footlight MT Light" w:cstheme="minorHAnsi"/>
          <w:sz w:val="32"/>
          <w:szCs w:val="32"/>
        </w:rPr>
        <w:t xml:space="preserve">Define velocity ratio of a machine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B07AFC">
        <w:rPr>
          <w:rFonts w:ascii="Footlight MT Light" w:hAnsi="Footlight MT Light" w:cstheme="minorHAnsi"/>
          <w:sz w:val="32"/>
          <w:szCs w:val="32"/>
        </w:rPr>
        <w:t>(1mk)</w:t>
      </w:r>
    </w:p>
    <w:p w:rsidR="0046086B" w:rsidRPr="0046086B" w:rsidRDefault="0046086B" w:rsidP="0046086B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  <w:r w:rsidRPr="0046086B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7AFC" w:rsidRDefault="0046086B" w:rsidP="0046086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(ii) </w:t>
      </w:r>
      <w:r w:rsidR="00B07AFC">
        <w:rPr>
          <w:rFonts w:ascii="Footlight MT Light" w:hAnsi="Footlight MT Light" w:cstheme="minorHAnsi"/>
          <w:sz w:val="32"/>
          <w:szCs w:val="32"/>
        </w:rPr>
        <w:t>Draw a labeled diagram of a pulley system with a velocity ratio of 5.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B07AFC">
        <w:rPr>
          <w:rFonts w:ascii="Footlight MT Light" w:hAnsi="Footlight MT Light" w:cstheme="minorHAnsi"/>
          <w:sz w:val="32"/>
          <w:szCs w:val="32"/>
        </w:rPr>
        <w:t>(2mks)</w:t>
      </w:r>
    </w:p>
    <w:p w:rsidR="0046086B" w:rsidRPr="000B159D" w:rsidRDefault="0046086B" w:rsidP="000B159D">
      <w:pPr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159D"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07AFC" w:rsidRDefault="0046086B" w:rsidP="0046086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(iii) </w:t>
      </w:r>
      <w:r w:rsidR="00B07AFC">
        <w:rPr>
          <w:rFonts w:ascii="Footlight MT Light" w:hAnsi="Footlight MT Light" w:cstheme="minorHAnsi"/>
          <w:sz w:val="32"/>
          <w:szCs w:val="32"/>
        </w:rPr>
        <w:t xml:space="preserve">Give any two possible reasons why the efficiency is less than 100% </w:t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7F1059">
        <w:rPr>
          <w:rFonts w:ascii="Footlight MT Light" w:hAnsi="Footlight MT Light" w:cstheme="minorHAnsi"/>
          <w:sz w:val="32"/>
          <w:szCs w:val="32"/>
        </w:rPr>
        <w:tab/>
      </w:r>
      <w:r w:rsidR="00B07AFC">
        <w:rPr>
          <w:rFonts w:ascii="Footlight MT Light" w:hAnsi="Footlight MT Light" w:cstheme="minorHAnsi"/>
          <w:sz w:val="32"/>
          <w:szCs w:val="32"/>
        </w:rPr>
        <w:t>(2mks)</w:t>
      </w:r>
    </w:p>
    <w:p w:rsidR="000B159D" w:rsidRPr="000B159D" w:rsidRDefault="007F1059" w:rsidP="000B159D">
      <w:pPr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159D"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B159D" w:rsidRPr="006A5DD1" w:rsidRDefault="000B159D" w:rsidP="006A5DD1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B07AFC" w:rsidRDefault="006A5DD1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</w:t>
      </w:r>
      <w:r w:rsidR="00B07AFC">
        <w:rPr>
          <w:rFonts w:ascii="Footlight MT Light" w:hAnsi="Footlight MT Light" w:cstheme="minorHAnsi"/>
          <w:sz w:val="32"/>
          <w:szCs w:val="32"/>
        </w:rPr>
        <w:t xml:space="preserve">The effort piston of a hydraulic machine is of radius 2.8 cm, while that of the load piston is of radius 14 cm. The machine raises a load of 120 kg </w:t>
      </w:r>
      <w:r w:rsidR="00BD2159">
        <w:rPr>
          <w:rFonts w:ascii="Footlight MT Light" w:hAnsi="Footlight MT Light" w:cstheme="minorHAnsi"/>
          <w:sz w:val="32"/>
          <w:szCs w:val="32"/>
        </w:rPr>
        <w:t>at a constant velocity through 2.5 m. If the machine has an efficiency of 80%, find:</w:t>
      </w:r>
    </w:p>
    <w:p w:rsidR="00BD2159" w:rsidRDefault="00BD2159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The velocity ratio of the hydraulic machine. </w:t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0876CD" w:rsidRPr="000876CD" w:rsidRDefault="006A5DD1" w:rsidP="000876CD">
      <w:pPr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F2431">
        <w:rPr>
          <w:rFonts w:ascii="Footlight MT Light" w:hAnsi="Footlight MT Light" w:cstheme="minorHAnsi"/>
          <w:sz w:val="32"/>
          <w:szCs w:val="32"/>
        </w:rPr>
        <w:lastRenderedPageBreak/>
        <w:t>..................................................................................................................................</w:t>
      </w:r>
      <w:r w:rsidR="000876CD"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876CD" w:rsidRPr="009F2431" w:rsidRDefault="000876CD" w:rsidP="006A5DD1">
      <w:pPr>
        <w:rPr>
          <w:rFonts w:ascii="Footlight MT Light" w:hAnsi="Footlight MT Light" w:cstheme="minorHAnsi"/>
          <w:b/>
          <w:sz w:val="32"/>
          <w:szCs w:val="32"/>
          <w:u w:val="single"/>
        </w:rPr>
      </w:pPr>
    </w:p>
    <w:p w:rsidR="006A5DD1" w:rsidRDefault="006A5DD1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BD2159" w:rsidRDefault="00BD2159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(ii) The</w:t>
      </w:r>
      <w:r w:rsidR="007F16E6">
        <w:rPr>
          <w:rFonts w:ascii="Footlight MT Light" w:hAnsi="Footlight MT Light" w:cstheme="minorHAnsi"/>
          <w:sz w:val="32"/>
          <w:szCs w:val="32"/>
        </w:rPr>
        <w:t xml:space="preserve"> </w:t>
      </w:r>
      <w:r>
        <w:rPr>
          <w:rFonts w:ascii="Footlight MT Light" w:hAnsi="Footlight MT Light" w:cstheme="minorHAnsi"/>
          <w:sz w:val="32"/>
          <w:szCs w:val="32"/>
        </w:rPr>
        <w:t xml:space="preserve">mechanical advantage of the hydraulic machine </w:t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6A5DD1" w:rsidRPr="000876CD" w:rsidRDefault="006A5DD1" w:rsidP="000876CD">
      <w:pPr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876CD"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F16E6" w:rsidRDefault="007F16E6" w:rsidP="006A5DD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(iii) </w:t>
      </w:r>
      <w:r w:rsidR="006A5DD1">
        <w:rPr>
          <w:rFonts w:ascii="Footlight MT Light" w:hAnsi="Footlight MT Light" w:cstheme="minorHAnsi"/>
          <w:sz w:val="32"/>
          <w:szCs w:val="32"/>
        </w:rPr>
        <w:t>The</w:t>
      </w:r>
      <w:r>
        <w:rPr>
          <w:rFonts w:ascii="Footlight MT Light" w:hAnsi="Footlight MT Light" w:cstheme="minorHAnsi"/>
          <w:sz w:val="32"/>
          <w:szCs w:val="32"/>
        </w:rPr>
        <w:t xml:space="preserve"> effort needed to raise the load. </w:t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 w:rsidR="006A5DD1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6A5DD1" w:rsidRPr="009F00BA" w:rsidRDefault="006A5DD1" w:rsidP="009F00BA">
      <w:pPr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876CD"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F16E6" w:rsidRDefault="007B1918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State Archimedes principle. </w:t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48441F" w:rsidRPr="0048441F" w:rsidRDefault="0048441F" w:rsidP="0048441F">
      <w:pPr>
        <w:rPr>
          <w:rFonts w:ascii="Footlight MT Light" w:hAnsi="Footlight MT Light" w:cstheme="minorHAnsi"/>
          <w:sz w:val="32"/>
          <w:szCs w:val="32"/>
        </w:rPr>
      </w:pPr>
      <w:r w:rsidRPr="0048441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B1918" w:rsidRDefault="007B1918" w:rsidP="0048441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A block of wood of weight 200N </w:t>
      </w:r>
      <w:r w:rsidR="0048441F">
        <w:rPr>
          <w:rFonts w:ascii="Footlight MT Light" w:hAnsi="Footlight MT Light" w:cstheme="minorHAnsi"/>
          <w:sz w:val="32"/>
          <w:szCs w:val="32"/>
        </w:rPr>
        <w:t>measuring 0.8</w:t>
      </w:r>
      <w:r>
        <w:rPr>
          <w:rFonts w:ascii="Footlight MT Light" w:hAnsi="Footlight MT Light" w:cstheme="minorHAnsi"/>
          <w:sz w:val="32"/>
          <w:szCs w:val="32"/>
        </w:rPr>
        <w:t xml:space="preserve"> m by 0.5 m by 2m floats in </w:t>
      </w:r>
      <w:r w:rsidR="0048441F">
        <w:rPr>
          <w:rFonts w:ascii="Footlight MT Light" w:hAnsi="Footlight MT Light" w:cstheme="minorHAnsi"/>
          <w:sz w:val="32"/>
          <w:szCs w:val="32"/>
        </w:rPr>
        <w:t>water;</w:t>
      </w:r>
      <w:r>
        <w:rPr>
          <w:rFonts w:ascii="Footlight MT Light" w:hAnsi="Footlight MT Light" w:cstheme="minorHAnsi"/>
          <w:sz w:val="32"/>
          <w:szCs w:val="32"/>
        </w:rPr>
        <w:t xml:space="preserve"> 1.2 m of the block is submerged. </w:t>
      </w:r>
    </w:p>
    <w:p w:rsidR="007B1918" w:rsidRDefault="007B1918" w:rsidP="0048441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Determine the weight of the water displaced </w:t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 w:rsidR="0048441F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7B1918" w:rsidRDefault="007B1918" w:rsidP="0048441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</w:t>
      </w:r>
      <w:r w:rsidR="0048441F">
        <w:rPr>
          <w:rFonts w:ascii="Footlight MT Light" w:hAnsi="Footlight MT Light" w:cstheme="minorHAnsi"/>
          <w:sz w:val="32"/>
          <w:szCs w:val="32"/>
        </w:rPr>
        <w:t>Density</w:t>
      </w:r>
      <w:r>
        <w:rPr>
          <w:rFonts w:ascii="Footlight MT Light" w:hAnsi="Footlight MT Light" w:cstheme="minorHAnsi"/>
          <w:sz w:val="32"/>
          <w:szCs w:val="32"/>
        </w:rPr>
        <w:t xml:space="preserve"> of water =1000 </w:t>
      </w:r>
      <w:r w:rsidR="00400570">
        <w:rPr>
          <w:rFonts w:ascii="Footlight MT Light" w:hAnsi="Footlight MT Light" w:cstheme="minorHAnsi"/>
          <w:sz w:val="32"/>
          <w:szCs w:val="32"/>
        </w:rPr>
        <w:t>k</w:t>
      </w:r>
      <w:r>
        <w:rPr>
          <w:rFonts w:ascii="Footlight MT Light" w:hAnsi="Footlight MT Light" w:cstheme="minorHAnsi"/>
          <w:sz w:val="32"/>
          <w:szCs w:val="32"/>
        </w:rPr>
        <w:t>g/m</w:t>
      </w:r>
      <w:r w:rsidRPr="007B1918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>)</w:t>
      </w:r>
    </w:p>
    <w:p w:rsidR="00400570" w:rsidRDefault="0048441F" w:rsidP="0085250E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F2431">
        <w:rPr>
          <w:rFonts w:ascii="Footlight MT Light" w:hAnsi="Footlight MT Light" w:cstheme="minorHAnsi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250E">
        <w:rPr>
          <w:rFonts w:ascii="Footlight MT Light" w:hAnsi="Footlight MT Light" w:cstheme="minorHAnsi"/>
          <w:sz w:val="32"/>
          <w:szCs w:val="32"/>
        </w:rPr>
        <w:t xml:space="preserve"> </w:t>
      </w:r>
      <w:r w:rsidR="00400570">
        <w:rPr>
          <w:rFonts w:ascii="Footlight MT Light" w:hAnsi="Footlight MT Light" w:cstheme="minorHAnsi"/>
          <w:sz w:val="32"/>
          <w:szCs w:val="32"/>
        </w:rPr>
        <w:t>(ii) Find the force required to just make the block fully submerged.</w:t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85250E">
        <w:rPr>
          <w:rFonts w:ascii="Footlight MT Light" w:hAnsi="Footlight MT Light" w:cstheme="minorHAnsi"/>
          <w:sz w:val="32"/>
          <w:szCs w:val="32"/>
        </w:rPr>
        <w:tab/>
      </w:r>
      <w:r w:rsidR="00400570">
        <w:rPr>
          <w:rFonts w:ascii="Footlight MT Light" w:hAnsi="Footlight MT Light" w:cstheme="minorHAnsi"/>
          <w:sz w:val="32"/>
          <w:szCs w:val="32"/>
        </w:rPr>
        <w:t>(3mks)</w:t>
      </w:r>
    </w:p>
    <w:p w:rsidR="0085250E" w:rsidRDefault="0085250E" w:rsidP="0085250E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0570" w:rsidRDefault="00400570" w:rsidP="007D09E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(c) A glass block of mass 250g floats in mercury. What volume of glass lies under the surface of </w:t>
      </w:r>
      <w:r w:rsidR="007D09E9">
        <w:rPr>
          <w:rFonts w:ascii="Footlight MT Light" w:hAnsi="Footlight MT Light" w:cstheme="minorHAnsi"/>
          <w:sz w:val="32"/>
          <w:szCs w:val="32"/>
        </w:rPr>
        <w:t>mercury?</w:t>
      </w:r>
      <w:r>
        <w:rPr>
          <w:rFonts w:ascii="Footlight MT Light" w:hAnsi="Footlight MT Light" w:cstheme="minorHAnsi"/>
          <w:sz w:val="32"/>
          <w:szCs w:val="32"/>
        </w:rPr>
        <w:t xml:space="preserve"> </w:t>
      </w:r>
    </w:p>
    <w:p w:rsidR="00400570" w:rsidRDefault="00400570" w:rsidP="007D09E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</w:t>
      </w:r>
      <w:r w:rsidR="007D09E9">
        <w:rPr>
          <w:rFonts w:ascii="Footlight MT Light" w:hAnsi="Footlight MT Light" w:cstheme="minorHAnsi"/>
          <w:sz w:val="32"/>
          <w:szCs w:val="32"/>
        </w:rPr>
        <w:t>Density</w:t>
      </w:r>
      <w:r>
        <w:rPr>
          <w:rFonts w:ascii="Footlight MT Light" w:hAnsi="Footlight MT Light" w:cstheme="minorHAnsi"/>
          <w:sz w:val="32"/>
          <w:szCs w:val="32"/>
        </w:rPr>
        <w:t xml:space="preserve"> of mercury=13600 kg/m</w:t>
      </w:r>
      <w:r w:rsidRPr="00400570">
        <w:rPr>
          <w:rFonts w:ascii="Footlight MT Light" w:hAnsi="Footlight MT Light" w:cstheme="minorHAnsi"/>
          <w:sz w:val="32"/>
          <w:szCs w:val="32"/>
          <w:vertAlign w:val="superscript"/>
        </w:rPr>
        <w:t>3</w:t>
      </w:r>
      <w:r>
        <w:rPr>
          <w:rFonts w:ascii="Footlight MT Light" w:hAnsi="Footlight MT Light" w:cstheme="minorHAnsi"/>
          <w:sz w:val="32"/>
          <w:szCs w:val="32"/>
        </w:rPr>
        <w:t xml:space="preserve">) </w:t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 w:rsidR="007B34E9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7B34E9" w:rsidRDefault="007B34E9" w:rsidP="007D09E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A3620"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A3620" w:rsidRDefault="004A3620" w:rsidP="007D09E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00570" w:rsidRDefault="004A3620" w:rsidP="004A362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(d) </w:t>
      </w:r>
      <w:r w:rsidR="00400570">
        <w:rPr>
          <w:rFonts w:ascii="Footlight MT Light" w:hAnsi="Footlight MT Light" w:cstheme="minorHAnsi"/>
          <w:sz w:val="32"/>
          <w:szCs w:val="32"/>
        </w:rPr>
        <w:t xml:space="preserve">A piece of sealing wax weighs 3N in air and 0.22N when immersed in water. Calculate the density of the wax.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400570">
        <w:rPr>
          <w:rFonts w:ascii="Footlight MT Light" w:hAnsi="Footlight MT Light" w:cstheme="minorHAnsi"/>
          <w:sz w:val="32"/>
          <w:szCs w:val="32"/>
        </w:rPr>
        <w:t>(3mks)</w:t>
      </w:r>
    </w:p>
    <w:p w:rsidR="004A3620" w:rsidRDefault="004A3620" w:rsidP="004A362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F2431">
        <w:rPr>
          <w:rFonts w:ascii="Footlight MT Light" w:hAnsi="Footlight MT Light" w:cstheme="minorHAnsi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</w:t>
      </w:r>
    </w:p>
    <w:p w:rsidR="00400570" w:rsidRDefault="007C6FAA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State two ways by which the rate of evaporation of a liquid may be increased. </w:t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2C059B" w:rsidRPr="002C059B" w:rsidRDefault="002C059B" w:rsidP="002C059B">
      <w:pPr>
        <w:rPr>
          <w:rFonts w:ascii="Footlight MT Light" w:hAnsi="Footlight MT Light" w:cstheme="minorHAnsi"/>
          <w:sz w:val="32"/>
          <w:szCs w:val="32"/>
        </w:rPr>
      </w:pPr>
      <w:r w:rsidRPr="002C059B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C6FAA" w:rsidRDefault="007C6FAA" w:rsidP="002C059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Define the term ‘specific latent heat of fusion’. State its S.I units. </w:t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 w:rsidR="002C059B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2C059B" w:rsidRPr="002C059B" w:rsidRDefault="002C059B" w:rsidP="002C059B">
      <w:pPr>
        <w:rPr>
          <w:rFonts w:ascii="Footlight MT Light" w:hAnsi="Footlight MT Light" w:cstheme="minorHAnsi"/>
          <w:sz w:val="32"/>
          <w:szCs w:val="32"/>
        </w:rPr>
      </w:pPr>
      <w:r w:rsidRPr="002C059B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C6FAA" w:rsidRDefault="007C6FAA" w:rsidP="002C059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(c) A copper calorimeter of mass 0.4 kg contains 0.5 kg of water at 10</w:t>
      </w:r>
      <w:r w:rsidRPr="007C6FAA">
        <w:rPr>
          <w:rFonts w:ascii="Footlight MT Light" w:hAnsi="Footlight MT Light" w:cstheme="minorHAnsi"/>
          <w:sz w:val="32"/>
          <w:szCs w:val="32"/>
          <w:vertAlign w:val="superscript"/>
        </w:rPr>
        <w:t>0</w:t>
      </w:r>
      <w:r>
        <w:rPr>
          <w:rFonts w:ascii="Footlight MT Light" w:hAnsi="Footlight MT Light" w:cstheme="minorHAnsi"/>
          <w:sz w:val="32"/>
          <w:szCs w:val="32"/>
        </w:rPr>
        <w:t xml:space="preserve">c. </w:t>
      </w:r>
      <w:r w:rsidR="00B86271">
        <w:rPr>
          <w:rFonts w:ascii="Footlight MT Light" w:hAnsi="Footlight MT Light" w:cstheme="minorHAnsi"/>
          <w:sz w:val="32"/>
          <w:szCs w:val="32"/>
        </w:rPr>
        <w:t>Electric</w:t>
      </w:r>
      <w:r>
        <w:rPr>
          <w:rFonts w:ascii="Footlight MT Light" w:hAnsi="Footlight MT Light" w:cstheme="minorHAnsi"/>
          <w:sz w:val="32"/>
          <w:szCs w:val="32"/>
        </w:rPr>
        <w:t xml:space="preserve"> water heats the water and calorimeter to 90</w:t>
      </w:r>
      <w:r w:rsidRPr="007C6FAA">
        <w:rPr>
          <w:rFonts w:ascii="Footlight MT Light" w:hAnsi="Footlight MT Light" w:cstheme="minorHAnsi"/>
          <w:sz w:val="32"/>
          <w:szCs w:val="32"/>
          <w:vertAlign w:val="superscript"/>
        </w:rPr>
        <w:t>0</w:t>
      </w:r>
      <w:r>
        <w:rPr>
          <w:rFonts w:ascii="Footlight MT Light" w:hAnsi="Footlight MT Light" w:cstheme="minorHAnsi"/>
          <w:sz w:val="32"/>
          <w:szCs w:val="32"/>
        </w:rPr>
        <w:t>c in 3 minutes. Given that specific heat capacity of water = 4200J/kgk and specific heat capacity of copper = 400 J/Kgk, Calculate:</w:t>
      </w:r>
    </w:p>
    <w:p w:rsidR="006B2178" w:rsidRDefault="006B2178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(i) Heat absorbed by water </w:t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6B2178" w:rsidRDefault="00B86271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 xml:space="preserve"> 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(ii) Head </w:t>
      </w:r>
      <w:r>
        <w:rPr>
          <w:rFonts w:ascii="Footlight MT Light" w:hAnsi="Footlight MT Light" w:cstheme="minorHAnsi"/>
          <w:sz w:val="32"/>
          <w:szCs w:val="32"/>
        </w:rPr>
        <w:t>absorbs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 by </w:t>
      </w:r>
      <w:r>
        <w:rPr>
          <w:rFonts w:ascii="Footlight MT Light" w:hAnsi="Footlight MT Light" w:cstheme="minorHAnsi"/>
          <w:sz w:val="32"/>
          <w:szCs w:val="32"/>
        </w:rPr>
        <w:t>calorimeter</w:t>
      </w:r>
      <w:r w:rsidR="006B2178">
        <w:rPr>
          <w:rFonts w:ascii="Footlight MT Light" w:hAnsi="Footlight MT Light" w:cstheme="minorHAnsi"/>
          <w:sz w:val="32"/>
          <w:szCs w:val="32"/>
        </w:rPr>
        <w:t xml:space="preserve">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6B2178">
        <w:rPr>
          <w:rFonts w:ascii="Footlight MT Light" w:hAnsi="Footlight MT Light" w:cstheme="minorHAnsi"/>
          <w:sz w:val="32"/>
          <w:szCs w:val="32"/>
        </w:rPr>
        <w:t>(2mks)</w:t>
      </w:r>
    </w:p>
    <w:p w:rsidR="00B86271" w:rsidRDefault="00B86271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9F2431">
        <w:rPr>
          <w:rFonts w:ascii="Footlight MT Light" w:hAnsi="Footlight MT Light" w:cstheme="minorHAnsi"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B2178" w:rsidRDefault="006B2178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(iii) </w:t>
      </w:r>
      <w:r w:rsidR="00B86271">
        <w:rPr>
          <w:rFonts w:ascii="Footlight MT Light" w:hAnsi="Footlight MT Light" w:cstheme="minorHAnsi"/>
          <w:sz w:val="32"/>
          <w:szCs w:val="32"/>
        </w:rPr>
        <w:t>The</w:t>
      </w:r>
      <w:r>
        <w:rPr>
          <w:rFonts w:ascii="Footlight MT Light" w:hAnsi="Footlight MT Light" w:cstheme="minorHAnsi"/>
          <w:sz w:val="32"/>
          <w:szCs w:val="32"/>
        </w:rPr>
        <w:t xml:space="preserve"> power rating of the heating coil given that the coil is 85% efficient. </w:t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 w:rsidR="00B86271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B86271" w:rsidRDefault="00B86271" w:rsidP="00B86271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9F2431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</w:t>
      </w:r>
    </w:p>
    <w:p w:rsidR="006B2178" w:rsidRDefault="00141AFE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372745</wp:posOffset>
            </wp:positionV>
            <wp:extent cx="3695700" cy="2050415"/>
            <wp:effectExtent l="19050" t="0" r="0" b="0"/>
            <wp:wrapTight wrapText="bothSides">
              <wp:wrapPolygon edited="0">
                <wp:start x="-111" y="0"/>
                <wp:lineTo x="-111" y="21473"/>
                <wp:lineTo x="21600" y="21473"/>
                <wp:lineTo x="21600" y="0"/>
                <wp:lineTo x="-111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</a:blip>
                    <a:srcRect l="4391" t="4741" r="5925" b="7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CF1">
        <w:rPr>
          <w:rFonts w:ascii="Footlight MT Light" w:hAnsi="Footlight MT Light" w:cstheme="minorHAnsi"/>
          <w:sz w:val="32"/>
          <w:szCs w:val="32"/>
        </w:rPr>
        <w:t xml:space="preserve">(a) Figure 4 shows a system in equilibrium. </w:t>
      </w:r>
    </w:p>
    <w:p w:rsid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141AFE" w:rsidRP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C82CF1" w:rsidRDefault="00C82CF1" w:rsidP="00141AFE">
      <w:pPr>
        <w:rPr>
          <w:rFonts w:ascii="Footlight MT Light" w:hAnsi="Footlight MT Light" w:cstheme="minorHAnsi"/>
          <w:sz w:val="32"/>
          <w:szCs w:val="32"/>
        </w:rPr>
      </w:pPr>
      <w:r w:rsidRPr="00141AFE">
        <w:rPr>
          <w:rFonts w:ascii="Footlight MT Light" w:hAnsi="Footlight MT Light" w:cstheme="minorHAnsi"/>
          <w:sz w:val="32"/>
          <w:szCs w:val="32"/>
        </w:rPr>
        <w:t>Determine the force, F needed to maintain the equilibrium. (</w:t>
      </w:r>
      <w:r w:rsidR="00141AFE" w:rsidRPr="00141AFE">
        <w:rPr>
          <w:rFonts w:ascii="Footlight MT Light" w:hAnsi="Footlight MT Light" w:cstheme="minorHAnsi"/>
          <w:sz w:val="32"/>
          <w:szCs w:val="32"/>
        </w:rPr>
        <w:t>Ignore</w:t>
      </w:r>
      <w:r w:rsidRPr="00141AFE">
        <w:rPr>
          <w:rFonts w:ascii="Footlight MT Light" w:hAnsi="Footlight MT Light" w:cstheme="minorHAnsi"/>
          <w:sz w:val="32"/>
          <w:szCs w:val="32"/>
        </w:rPr>
        <w:t xml:space="preserve"> the weight of the beam) </w:t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="00141AFE">
        <w:rPr>
          <w:rFonts w:ascii="Footlight MT Light" w:hAnsi="Footlight MT Light" w:cstheme="minorHAnsi"/>
          <w:sz w:val="32"/>
          <w:szCs w:val="32"/>
        </w:rPr>
        <w:tab/>
      </w:r>
      <w:r w:rsidRPr="00141AFE">
        <w:rPr>
          <w:rFonts w:ascii="Footlight MT Light" w:hAnsi="Footlight MT Light" w:cstheme="minorHAnsi"/>
          <w:sz w:val="32"/>
          <w:szCs w:val="32"/>
        </w:rPr>
        <w:t>(3mks)</w:t>
      </w:r>
    </w:p>
    <w:p w:rsidR="00141AFE" w:rsidRP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  <w:r w:rsidRPr="00141AF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</w:t>
      </w:r>
      <w:r w:rsidRPr="00141AF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</w:t>
      </w:r>
    </w:p>
    <w:p w:rsidR="00141AFE" w:rsidRPr="00141AFE" w:rsidRDefault="00141AFE" w:rsidP="00141AFE">
      <w:pPr>
        <w:rPr>
          <w:rFonts w:ascii="Footlight MT Light" w:hAnsi="Footlight MT Light" w:cstheme="minorHAnsi"/>
          <w:sz w:val="32"/>
          <w:szCs w:val="32"/>
        </w:rPr>
      </w:pPr>
    </w:p>
    <w:p w:rsidR="00C82CF1" w:rsidRDefault="00120D08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(b) </w:t>
      </w:r>
      <w:r w:rsidR="00C82CF1">
        <w:rPr>
          <w:rFonts w:ascii="Footlight MT Light" w:hAnsi="Footlight MT Light" w:cstheme="minorHAnsi"/>
          <w:sz w:val="32"/>
          <w:szCs w:val="32"/>
        </w:rPr>
        <w:t xml:space="preserve">Explain why it is dangerous for a bus to carry standing passengers. 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C82CF1">
        <w:rPr>
          <w:rFonts w:ascii="Footlight MT Light" w:hAnsi="Footlight MT Light" w:cstheme="minorHAnsi"/>
          <w:sz w:val="32"/>
          <w:szCs w:val="32"/>
        </w:rPr>
        <w:t>(2mks)</w:t>
      </w:r>
    </w:p>
    <w:p w:rsidR="00120D08" w:rsidRPr="00120D08" w:rsidRDefault="00120D08" w:rsidP="00120D08">
      <w:pPr>
        <w:rPr>
          <w:rFonts w:ascii="Footlight MT Light" w:hAnsi="Footlight MT Light" w:cstheme="minorHAnsi"/>
          <w:sz w:val="32"/>
          <w:szCs w:val="32"/>
        </w:rPr>
      </w:pPr>
      <w:r w:rsidRPr="00141AF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</w:t>
      </w:r>
      <w:r w:rsidRPr="00141AF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......................................</w:t>
      </w:r>
    </w:p>
    <w:p w:rsidR="00C82CF1" w:rsidRDefault="00120D08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(c) </w:t>
      </w:r>
      <w:r w:rsidR="00C82CF1">
        <w:rPr>
          <w:rFonts w:ascii="Footlight MT Light" w:hAnsi="Footlight MT Light" w:cstheme="minorHAnsi"/>
          <w:sz w:val="32"/>
          <w:szCs w:val="32"/>
        </w:rPr>
        <w:t>Figure below shows a beaker containing molten candle wax.</w:t>
      </w:r>
    </w:p>
    <w:p w:rsidR="00BF4107" w:rsidRDefault="00BF4107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133350</wp:posOffset>
            </wp:positionV>
            <wp:extent cx="2748280" cy="1457325"/>
            <wp:effectExtent l="19050" t="0" r="0" b="0"/>
            <wp:wrapTight wrapText="bothSides">
              <wp:wrapPolygon edited="0">
                <wp:start x="-150" y="0"/>
                <wp:lineTo x="-150" y="21459"/>
                <wp:lineTo x="21560" y="21459"/>
                <wp:lineTo x="21560" y="0"/>
                <wp:lineTo x="-15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50000"/>
                    </a:blip>
                    <a:srcRect l="5299" t="5775" r="2393" b="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107" w:rsidRDefault="00BF4107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BF4107" w:rsidRDefault="00BF4107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120D08" w:rsidRDefault="00120D08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120D08" w:rsidRDefault="00120D08" w:rsidP="00120D0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BF4107" w:rsidRPr="00E8104F" w:rsidRDefault="00BF4107" w:rsidP="00E8104F">
      <w:pPr>
        <w:rPr>
          <w:rFonts w:ascii="Footlight MT Light" w:hAnsi="Footlight MT Light" w:cstheme="minorHAnsi"/>
          <w:sz w:val="32"/>
          <w:szCs w:val="32"/>
        </w:rPr>
      </w:pPr>
    </w:p>
    <w:p w:rsidR="00C82CF1" w:rsidRDefault="00C82CF1" w:rsidP="00BF4107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Indicate on the same diagram the position of the centre of gravity when the candle wax solidifies. </w:t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 w:rsidR="00BF4107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(2mks)</w:t>
      </w:r>
    </w:p>
    <w:p w:rsidR="00D272FD" w:rsidRPr="00D272FD" w:rsidRDefault="00D272FD" w:rsidP="00D272FD">
      <w:pPr>
        <w:rPr>
          <w:rFonts w:ascii="Footlight MT Light" w:hAnsi="Footlight MT Light" w:cstheme="minorHAnsi"/>
          <w:sz w:val="32"/>
          <w:szCs w:val="32"/>
        </w:rPr>
      </w:pPr>
      <w:r w:rsidRPr="00141AF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</w:t>
      </w:r>
      <w:r w:rsidRPr="00141AFE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......................................</w:t>
      </w:r>
    </w:p>
    <w:p w:rsidR="00141AFE" w:rsidRDefault="005B361A" w:rsidP="00873416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(d) State Hooke’s law. </w:t>
      </w:r>
    </w:p>
    <w:p w:rsidR="000C6D68" w:rsidRDefault="00E8104F" w:rsidP="000C6D68">
      <w:pPr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C6D68" w:rsidRPr="000C6D68" w:rsidRDefault="000C6D68" w:rsidP="000C6D68">
      <w:pPr>
        <w:rPr>
          <w:rFonts w:ascii="Footlight MT Light" w:hAnsi="Footlight MT Light" w:cstheme="minorHAnsi"/>
          <w:sz w:val="32"/>
          <w:szCs w:val="32"/>
        </w:rPr>
      </w:pPr>
    </w:p>
    <w:p w:rsidR="005B361A" w:rsidRDefault="00A47760" w:rsidP="00F97B0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483870</wp:posOffset>
            </wp:positionV>
            <wp:extent cx="4886325" cy="4947920"/>
            <wp:effectExtent l="19050" t="0" r="9525" b="0"/>
            <wp:wrapTight wrapText="bothSides">
              <wp:wrapPolygon edited="0">
                <wp:start x="-84" y="0"/>
                <wp:lineTo x="-84" y="21539"/>
                <wp:lineTo x="21642" y="21539"/>
                <wp:lineTo x="21642" y="0"/>
                <wp:lineTo x="-84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56" t="21274" r="4361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9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61A">
        <w:rPr>
          <w:rFonts w:ascii="Footlight MT Light" w:hAnsi="Footlight MT Light" w:cstheme="minorHAnsi"/>
          <w:sz w:val="32"/>
          <w:szCs w:val="32"/>
        </w:rPr>
        <w:t>(e) Figure 5 shows a graph of extension against stretching force for helical spring</w:t>
      </w:r>
    </w:p>
    <w:p w:rsidR="000C6D68" w:rsidRDefault="000C6D68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0470D0" w:rsidRDefault="000470D0" w:rsidP="000C6D68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</w:p>
    <w:p w:rsidR="00DB012E" w:rsidRPr="00943143" w:rsidRDefault="00DB012E" w:rsidP="00943143">
      <w:pPr>
        <w:rPr>
          <w:rFonts w:ascii="Footlight MT Light" w:hAnsi="Footlight MT Light" w:cstheme="minorHAnsi"/>
          <w:sz w:val="32"/>
          <w:szCs w:val="32"/>
        </w:rPr>
      </w:pPr>
    </w:p>
    <w:p w:rsidR="005B361A" w:rsidRDefault="005B361A" w:rsidP="00F97B0F">
      <w:pPr>
        <w:rPr>
          <w:rFonts w:ascii="Footlight MT Light" w:hAnsi="Footlight MT Light" w:cstheme="minorHAnsi"/>
          <w:sz w:val="32"/>
          <w:szCs w:val="32"/>
        </w:rPr>
      </w:pPr>
      <w:r w:rsidRPr="00F97B0F">
        <w:rPr>
          <w:rFonts w:ascii="Footlight MT Light" w:hAnsi="Footlight MT Light" w:cstheme="minorHAnsi"/>
          <w:sz w:val="32"/>
          <w:szCs w:val="32"/>
        </w:rPr>
        <w:t xml:space="preserve">Use the graph to determine the spring constant of the spring </w:t>
      </w:r>
      <w:r w:rsidR="00B27F18">
        <w:rPr>
          <w:rFonts w:ascii="Footlight MT Light" w:hAnsi="Footlight MT Light" w:cstheme="minorHAnsi"/>
          <w:sz w:val="32"/>
          <w:szCs w:val="32"/>
        </w:rPr>
        <w:tab/>
      </w:r>
      <w:r w:rsidRPr="00F97B0F">
        <w:rPr>
          <w:rFonts w:ascii="Footlight MT Light" w:hAnsi="Footlight MT Light" w:cstheme="minorHAnsi"/>
          <w:sz w:val="32"/>
          <w:szCs w:val="32"/>
        </w:rPr>
        <w:t>(2mks)</w:t>
      </w:r>
    </w:p>
    <w:p w:rsidR="0046735D" w:rsidRPr="00F97B0F" w:rsidRDefault="0046735D" w:rsidP="00F97B0F">
      <w:pPr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97B0F" w:rsidRDefault="0046735D" w:rsidP="00134408">
      <w:pPr>
        <w:pStyle w:val="ListParagraph"/>
        <w:numPr>
          <w:ilvl w:val="0"/>
          <w:numId w:val="4"/>
        </w:numPr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(a) </w:t>
      </w:r>
      <w:r w:rsidR="00873416">
        <w:rPr>
          <w:rFonts w:ascii="Footlight MT Light" w:hAnsi="Footlight MT Light" w:cstheme="minorHAnsi"/>
          <w:sz w:val="32"/>
          <w:szCs w:val="32"/>
        </w:rPr>
        <w:t>State Newton’s first law of motion</w:t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ab/>
      </w:r>
      <w:r w:rsidR="00873416">
        <w:rPr>
          <w:rFonts w:ascii="Footlight MT Light" w:hAnsi="Footlight MT Light" w:cstheme="minorHAnsi"/>
          <w:sz w:val="32"/>
          <w:szCs w:val="32"/>
        </w:rPr>
        <w:t>(1mk)</w:t>
      </w:r>
    </w:p>
    <w:p w:rsidR="0046735D" w:rsidRPr="0046735D" w:rsidRDefault="0046735D" w:rsidP="0046735D">
      <w:pPr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E322C" w:rsidRDefault="008E322C" w:rsidP="00A2026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lastRenderedPageBreak/>
        <w:t xml:space="preserve">(b)A bus of mass 5,000 kg and a car of mass 1200 kg are both travelling on a </w:t>
      </w:r>
      <w:r w:rsidR="00CB0D71">
        <w:rPr>
          <w:rFonts w:ascii="Footlight MT Light" w:hAnsi="Footlight MT Light" w:cstheme="minorHAnsi"/>
          <w:sz w:val="32"/>
          <w:szCs w:val="32"/>
        </w:rPr>
        <w:t>dual carriage way at the same velocity. If both drives apply the same braking force, state with a reason which one will come to stop firs</w:t>
      </w:r>
      <w:r w:rsidR="006A2185">
        <w:rPr>
          <w:rFonts w:ascii="Footlight MT Light" w:hAnsi="Footlight MT Light" w:cstheme="minorHAnsi"/>
          <w:sz w:val="32"/>
          <w:szCs w:val="32"/>
        </w:rPr>
        <w:t>t</w:t>
      </w:r>
      <w:r w:rsidR="00CB0D71">
        <w:rPr>
          <w:rFonts w:ascii="Footlight MT Light" w:hAnsi="Footlight MT Light" w:cstheme="minorHAnsi"/>
          <w:sz w:val="32"/>
          <w:szCs w:val="32"/>
        </w:rPr>
        <w:t xml:space="preserve">. </w:t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A2026F">
        <w:rPr>
          <w:rFonts w:ascii="Footlight MT Light" w:hAnsi="Footlight MT Light" w:cstheme="minorHAnsi"/>
          <w:sz w:val="32"/>
          <w:szCs w:val="32"/>
        </w:rPr>
        <w:tab/>
      </w:r>
      <w:r w:rsidR="00CB0D71">
        <w:rPr>
          <w:rFonts w:ascii="Footlight MT Light" w:hAnsi="Footlight MT Light" w:cstheme="minorHAnsi"/>
          <w:sz w:val="32"/>
          <w:szCs w:val="32"/>
        </w:rPr>
        <w:t>(2mks)</w:t>
      </w:r>
    </w:p>
    <w:p w:rsidR="006A2185" w:rsidRDefault="006A2185" w:rsidP="00A2026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55B4A" w:rsidRDefault="00755B4A" w:rsidP="00A2026F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(c) A driver driving a car of mass 1200 kg at a constant speed of 72 km/h is flagged down by a traffic public officer 145 m way. It takes him 2 seconds to react to the public signal and brings the car to rest by applying a constant breaking force in 10 seconds. Determine:</w:t>
      </w:r>
    </w:p>
    <w:p w:rsidR="00CB0D71" w:rsidRDefault="00BA19B5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</w:t>
      </w:r>
      <w:r w:rsidR="00682B8B">
        <w:rPr>
          <w:rFonts w:ascii="Footlight MT Light" w:hAnsi="Footlight MT Light" w:cstheme="minorHAnsi"/>
          <w:sz w:val="32"/>
          <w:szCs w:val="32"/>
        </w:rPr>
        <w:t>i</w:t>
      </w:r>
      <w:r>
        <w:rPr>
          <w:rFonts w:ascii="Footlight MT Light" w:hAnsi="Footlight MT Light" w:cstheme="minorHAnsi"/>
          <w:sz w:val="32"/>
          <w:szCs w:val="32"/>
        </w:rPr>
        <w:t xml:space="preserve">) The minimum stopping distance </w:t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 w:rsidR="00682B8B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(3mks)</w:t>
      </w:r>
    </w:p>
    <w:p w:rsidR="00682B8B" w:rsidRDefault="00682B8B" w:rsidP="00682B8B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C2A9F"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A19B5" w:rsidRDefault="00BA19B5" w:rsidP="00760CB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(ii) State whether it will hit the traffic police officer or not. </w:t>
      </w:r>
      <w:r w:rsidR="00760CB0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760CB0" w:rsidRDefault="00760CB0" w:rsidP="00760CB0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</w:t>
      </w:r>
    </w:p>
    <w:p w:rsidR="00BA19B5" w:rsidRDefault="00BA19B5" w:rsidP="00965B9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 xml:space="preserve">(d) What provides </w:t>
      </w:r>
      <w:r w:rsidR="00965B99">
        <w:rPr>
          <w:rFonts w:ascii="Footlight MT Light" w:hAnsi="Footlight MT Light" w:cstheme="minorHAnsi"/>
          <w:sz w:val="32"/>
          <w:szCs w:val="32"/>
        </w:rPr>
        <w:t>centripetal</w:t>
      </w:r>
      <w:r>
        <w:rPr>
          <w:rFonts w:ascii="Footlight MT Light" w:hAnsi="Footlight MT Light" w:cstheme="minorHAnsi"/>
          <w:sz w:val="32"/>
          <w:szCs w:val="32"/>
        </w:rPr>
        <w:t xml:space="preserve"> force for an electron moving round the nucleus. </w:t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 w:rsidR="00965B99">
        <w:rPr>
          <w:rFonts w:ascii="Footlight MT Light" w:hAnsi="Footlight MT Light" w:cstheme="minorHAnsi"/>
          <w:sz w:val="32"/>
          <w:szCs w:val="32"/>
        </w:rPr>
        <w:tab/>
      </w:r>
      <w:r>
        <w:rPr>
          <w:rFonts w:ascii="Footlight MT Light" w:hAnsi="Footlight MT Light" w:cstheme="minorHAnsi"/>
          <w:sz w:val="32"/>
          <w:szCs w:val="32"/>
        </w:rPr>
        <w:t>(1mk)</w:t>
      </w:r>
    </w:p>
    <w:p w:rsidR="00965B99" w:rsidRDefault="00965B99" w:rsidP="00965B99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ootlight MT Light" w:hAnsi="Footlight MT Light" w:cstheme="minorHAnsi"/>
          <w:sz w:val="32"/>
          <w:szCs w:val="32"/>
        </w:rPr>
        <w:t>..................</w:t>
      </w:r>
    </w:p>
    <w:p w:rsidR="00BA19B5" w:rsidRDefault="00BA19B5" w:rsidP="00943143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>
        <w:rPr>
          <w:rFonts w:ascii="Footlight MT Light" w:hAnsi="Footlight MT Light" w:cstheme="minorHAnsi"/>
          <w:sz w:val="32"/>
          <w:szCs w:val="32"/>
        </w:rPr>
        <w:t>(e) A model car moves round a circular track of radius 0.4 m at 2 revolutions per second. Determine the linear speed of the car</w:t>
      </w:r>
      <w:r w:rsidR="00A84EF7">
        <w:rPr>
          <w:rFonts w:ascii="Footlight MT Light" w:hAnsi="Footlight MT Light" w:cstheme="minorHAnsi"/>
          <w:sz w:val="32"/>
          <w:szCs w:val="32"/>
        </w:rPr>
        <w:t xml:space="preserve"> </w:t>
      </w:r>
      <w:r w:rsidR="00943143">
        <w:rPr>
          <w:rFonts w:ascii="Footlight MT Light" w:hAnsi="Footlight MT Light" w:cstheme="minorHAnsi"/>
          <w:sz w:val="32"/>
          <w:szCs w:val="32"/>
        </w:rPr>
        <w:tab/>
      </w:r>
      <w:r w:rsidR="00A84EF7">
        <w:rPr>
          <w:rFonts w:ascii="Footlight MT Light" w:hAnsi="Footlight MT Light" w:cstheme="minorHAnsi"/>
          <w:sz w:val="32"/>
          <w:szCs w:val="32"/>
        </w:rPr>
        <w:t>(2mks)</w:t>
      </w:r>
    </w:p>
    <w:p w:rsidR="00F97B0F" w:rsidRPr="008B2A2D" w:rsidRDefault="00943143" w:rsidP="008B2A2D">
      <w:pPr>
        <w:pStyle w:val="ListParagraph"/>
        <w:ind w:left="360"/>
        <w:rPr>
          <w:rFonts w:ascii="Footlight MT Light" w:hAnsi="Footlight MT Light" w:cstheme="minorHAnsi"/>
          <w:sz w:val="32"/>
          <w:szCs w:val="32"/>
        </w:rPr>
      </w:pPr>
      <w:r w:rsidRPr="00E8104F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55D2D">
        <w:rPr>
          <w:rFonts w:ascii="Footlight MT Light" w:hAnsi="Footlight MT Light" w:cstheme="minorHAnsi"/>
          <w:sz w:val="32"/>
          <w:szCs w:val="32"/>
        </w:rPr>
        <w:t>..............................................................................................................</w:t>
      </w:r>
    </w:p>
    <w:sectPr w:rsidR="00F97B0F" w:rsidRPr="008B2A2D" w:rsidSect="00231274">
      <w:footerReference w:type="default" r:id="rId13"/>
      <w:pgSz w:w="12240" w:h="15840"/>
      <w:pgMar w:top="540" w:right="81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CA3" w:rsidRDefault="00AB5CA3" w:rsidP="003B7899">
      <w:pPr>
        <w:spacing w:after="0" w:line="240" w:lineRule="auto"/>
      </w:pPr>
      <w:r>
        <w:separator/>
      </w:r>
    </w:p>
  </w:endnote>
  <w:endnote w:type="continuationSeparator" w:id="1">
    <w:p w:rsidR="00AB5CA3" w:rsidRDefault="00AB5CA3" w:rsidP="003B7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634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120D08" w:rsidRDefault="00120D08">
            <w:pPr>
              <w:pStyle w:val="Footer"/>
              <w:jc w:val="center"/>
            </w:pPr>
            <w:r>
              <w:t xml:space="preserve">Page </w:t>
            </w:r>
            <w:r w:rsidR="00BF554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BF554A">
              <w:rPr>
                <w:b/>
                <w:sz w:val="24"/>
                <w:szCs w:val="24"/>
              </w:rPr>
              <w:fldChar w:fldCharType="separate"/>
            </w:r>
            <w:r w:rsidR="009E2395">
              <w:rPr>
                <w:b/>
                <w:noProof/>
              </w:rPr>
              <w:t>4</w:t>
            </w:r>
            <w:r w:rsidR="00BF554A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BF554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BF554A">
              <w:rPr>
                <w:b/>
                <w:sz w:val="24"/>
                <w:szCs w:val="24"/>
              </w:rPr>
              <w:fldChar w:fldCharType="separate"/>
            </w:r>
            <w:r w:rsidR="009E2395">
              <w:rPr>
                <w:b/>
                <w:noProof/>
              </w:rPr>
              <w:t>12</w:t>
            </w:r>
            <w:r w:rsidR="00BF554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20D08" w:rsidRDefault="00120D0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CA3" w:rsidRDefault="00AB5CA3" w:rsidP="003B7899">
      <w:pPr>
        <w:spacing w:after="0" w:line="240" w:lineRule="auto"/>
      </w:pPr>
      <w:r>
        <w:separator/>
      </w:r>
    </w:p>
  </w:footnote>
  <w:footnote w:type="continuationSeparator" w:id="1">
    <w:p w:rsidR="00AB5CA3" w:rsidRDefault="00AB5CA3" w:rsidP="003B7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4596"/>
    <w:multiLevelType w:val="hybridMultilevel"/>
    <w:tmpl w:val="461ADEC0"/>
    <w:lvl w:ilvl="0" w:tplc="96B4E4FE">
      <w:start w:val="1"/>
      <w:numFmt w:val="decimal"/>
      <w:lvlText w:val="%1."/>
      <w:lvlJc w:val="left"/>
      <w:pPr>
        <w:ind w:left="360" w:hanging="360"/>
      </w:pPr>
      <w:rPr>
        <w:rFonts w:ascii="Footlight MT Light" w:hAnsi="Footlight MT Light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46094D"/>
    <w:multiLevelType w:val="hybridMultilevel"/>
    <w:tmpl w:val="0F6856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BD3562"/>
    <w:multiLevelType w:val="hybridMultilevel"/>
    <w:tmpl w:val="FF0C01D6"/>
    <w:lvl w:ilvl="0" w:tplc="D1FAF460">
      <w:start w:val="1"/>
      <w:numFmt w:val="decimal"/>
      <w:lvlText w:val="%1."/>
      <w:lvlJc w:val="left"/>
      <w:pPr>
        <w:ind w:left="360" w:hanging="360"/>
      </w:pPr>
      <w:rPr>
        <w:rFonts w:ascii="Footlight MT Light" w:hAnsi="Footlight MT Light" w:hint="default"/>
        <w:b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0C554A"/>
    <w:multiLevelType w:val="hybridMultilevel"/>
    <w:tmpl w:val="6846D9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16C3"/>
    <w:rsid w:val="00021AD7"/>
    <w:rsid w:val="00046BC1"/>
    <w:rsid w:val="000470D0"/>
    <w:rsid w:val="00072ADE"/>
    <w:rsid w:val="000876CD"/>
    <w:rsid w:val="000B159D"/>
    <w:rsid w:val="000B230F"/>
    <w:rsid w:val="000C6D68"/>
    <w:rsid w:val="000F3D94"/>
    <w:rsid w:val="00102777"/>
    <w:rsid w:val="00106A45"/>
    <w:rsid w:val="00120D08"/>
    <w:rsid w:val="00127741"/>
    <w:rsid w:val="00134408"/>
    <w:rsid w:val="00136C2B"/>
    <w:rsid w:val="00137D5C"/>
    <w:rsid w:val="00141AFE"/>
    <w:rsid w:val="00145394"/>
    <w:rsid w:val="0015331F"/>
    <w:rsid w:val="0016537D"/>
    <w:rsid w:val="00175F93"/>
    <w:rsid w:val="00192E39"/>
    <w:rsid w:val="001A3AE6"/>
    <w:rsid w:val="001D1610"/>
    <w:rsid w:val="001D6FC9"/>
    <w:rsid w:val="001E40F0"/>
    <w:rsid w:val="00200386"/>
    <w:rsid w:val="00225019"/>
    <w:rsid w:val="0023120B"/>
    <w:rsid w:val="00231274"/>
    <w:rsid w:val="002354E5"/>
    <w:rsid w:val="00255FF1"/>
    <w:rsid w:val="002605AB"/>
    <w:rsid w:val="00287192"/>
    <w:rsid w:val="00292857"/>
    <w:rsid w:val="002A3B84"/>
    <w:rsid w:val="002C059B"/>
    <w:rsid w:val="002C4DCB"/>
    <w:rsid w:val="002D0306"/>
    <w:rsid w:val="002D4DE3"/>
    <w:rsid w:val="002D57A4"/>
    <w:rsid w:val="002F0C1A"/>
    <w:rsid w:val="00312815"/>
    <w:rsid w:val="0031423F"/>
    <w:rsid w:val="00327B36"/>
    <w:rsid w:val="00332EA5"/>
    <w:rsid w:val="00353BCC"/>
    <w:rsid w:val="003778C6"/>
    <w:rsid w:val="003B3EF2"/>
    <w:rsid w:val="003B7899"/>
    <w:rsid w:val="003C2A9F"/>
    <w:rsid w:val="003F7310"/>
    <w:rsid w:val="003F7FF6"/>
    <w:rsid w:val="00400570"/>
    <w:rsid w:val="00434455"/>
    <w:rsid w:val="00441C72"/>
    <w:rsid w:val="00454008"/>
    <w:rsid w:val="0046086B"/>
    <w:rsid w:val="0046735D"/>
    <w:rsid w:val="00476778"/>
    <w:rsid w:val="0048441F"/>
    <w:rsid w:val="004965DF"/>
    <w:rsid w:val="00497B17"/>
    <w:rsid w:val="004A3620"/>
    <w:rsid w:val="004A5407"/>
    <w:rsid w:val="004E3FA0"/>
    <w:rsid w:val="00503D14"/>
    <w:rsid w:val="00504C45"/>
    <w:rsid w:val="0051324B"/>
    <w:rsid w:val="00521D20"/>
    <w:rsid w:val="0052369E"/>
    <w:rsid w:val="00565C54"/>
    <w:rsid w:val="005B1250"/>
    <w:rsid w:val="005B15BA"/>
    <w:rsid w:val="005B2BAE"/>
    <w:rsid w:val="005B361A"/>
    <w:rsid w:val="005C388A"/>
    <w:rsid w:val="005D490C"/>
    <w:rsid w:val="00603631"/>
    <w:rsid w:val="006127BE"/>
    <w:rsid w:val="00636CB1"/>
    <w:rsid w:val="00682B8B"/>
    <w:rsid w:val="00696B88"/>
    <w:rsid w:val="006A2185"/>
    <w:rsid w:val="006A5DD1"/>
    <w:rsid w:val="006B2178"/>
    <w:rsid w:val="006C1A75"/>
    <w:rsid w:val="006E16E2"/>
    <w:rsid w:val="00704DFF"/>
    <w:rsid w:val="007111AC"/>
    <w:rsid w:val="00734BD1"/>
    <w:rsid w:val="007425EC"/>
    <w:rsid w:val="00755B4A"/>
    <w:rsid w:val="00760CB0"/>
    <w:rsid w:val="00772C8E"/>
    <w:rsid w:val="0079053D"/>
    <w:rsid w:val="007A6CFA"/>
    <w:rsid w:val="007B1918"/>
    <w:rsid w:val="007B34E9"/>
    <w:rsid w:val="007B7A11"/>
    <w:rsid w:val="007C4025"/>
    <w:rsid w:val="007C6FAA"/>
    <w:rsid w:val="007D09E9"/>
    <w:rsid w:val="007D5909"/>
    <w:rsid w:val="007E3109"/>
    <w:rsid w:val="007E474F"/>
    <w:rsid w:val="007F0F33"/>
    <w:rsid w:val="007F1059"/>
    <w:rsid w:val="007F16E6"/>
    <w:rsid w:val="008068F9"/>
    <w:rsid w:val="00820AD0"/>
    <w:rsid w:val="00850D29"/>
    <w:rsid w:val="00851D29"/>
    <w:rsid w:val="0085250E"/>
    <w:rsid w:val="00854954"/>
    <w:rsid w:val="00866A66"/>
    <w:rsid w:val="00873416"/>
    <w:rsid w:val="008A431E"/>
    <w:rsid w:val="008B2A2D"/>
    <w:rsid w:val="008C5F8B"/>
    <w:rsid w:val="008D23E7"/>
    <w:rsid w:val="008D4ED9"/>
    <w:rsid w:val="008E322C"/>
    <w:rsid w:val="008E69F2"/>
    <w:rsid w:val="00900F9E"/>
    <w:rsid w:val="00905A9C"/>
    <w:rsid w:val="00915104"/>
    <w:rsid w:val="00943143"/>
    <w:rsid w:val="00947CEB"/>
    <w:rsid w:val="00965B99"/>
    <w:rsid w:val="0097100F"/>
    <w:rsid w:val="00984705"/>
    <w:rsid w:val="009A1F67"/>
    <w:rsid w:val="009E2395"/>
    <w:rsid w:val="009F00BA"/>
    <w:rsid w:val="009F2431"/>
    <w:rsid w:val="00A05F5B"/>
    <w:rsid w:val="00A2026F"/>
    <w:rsid w:val="00A257DC"/>
    <w:rsid w:val="00A34754"/>
    <w:rsid w:val="00A47760"/>
    <w:rsid w:val="00A50C68"/>
    <w:rsid w:val="00A53ED3"/>
    <w:rsid w:val="00A74758"/>
    <w:rsid w:val="00A84EF7"/>
    <w:rsid w:val="00AA250A"/>
    <w:rsid w:val="00AB5CA3"/>
    <w:rsid w:val="00AC0700"/>
    <w:rsid w:val="00AC396D"/>
    <w:rsid w:val="00AC7EDD"/>
    <w:rsid w:val="00AD05D9"/>
    <w:rsid w:val="00AE01D9"/>
    <w:rsid w:val="00AE21F8"/>
    <w:rsid w:val="00AF2B9B"/>
    <w:rsid w:val="00B07AFC"/>
    <w:rsid w:val="00B27F18"/>
    <w:rsid w:val="00B4237C"/>
    <w:rsid w:val="00B57923"/>
    <w:rsid w:val="00B75D90"/>
    <w:rsid w:val="00B81C1D"/>
    <w:rsid w:val="00B86271"/>
    <w:rsid w:val="00BA19B5"/>
    <w:rsid w:val="00BB07C6"/>
    <w:rsid w:val="00BB16C3"/>
    <w:rsid w:val="00BC4A9F"/>
    <w:rsid w:val="00BC4E58"/>
    <w:rsid w:val="00BD2159"/>
    <w:rsid w:val="00BE5511"/>
    <w:rsid w:val="00BF070C"/>
    <w:rsid w:val="00BF4107"/>
    <w:rsid w:val="00BF554A"/>
    <w:rsid w:val="00C10D4C"/>
    <w:rsid w:val="00C17C70"/>
    <w:rsid w:val="00C36D04"/>
    <w:rsid w:val="00C55D2D"/>
    <w:rsid w:val="00C566BA"/>
    <w:rsid w:val="00C62F4B"/>
    <w:rsid w:val="00C73ABA"/>
    <w:rsid w:val="00C75BBF"/>
    <w:rsid w:val="00C82CF1"/>
    <w:rsid w:val="00CB0D71"/>
    <w:rsid w:val="00CE532C"/>
    <w:rsid w:val="00CF53EA"/>
    <w:rsid w:val="00CF7A84"/>
    <w:rsid w:val="00D01C90"/>
    <w:rsid w:val="00D14A2E"/>
    <w:rsid w:val="00D272FD"/>
    <w:rsid w:val="00D321F7"/>
    <w:rsid w:val="00D74A85"/>
    <w:rsid w:val="00D74E55"/>
    <w:rsid w:val="00D8030D"/>
    <w:rsid w:val="00D92F20"/>
    <w:rsid w:val="00DB012E"/>
    <w:rsid w:val="00DD275A"/>
    <w:rsid w:val="00DD5817"/>
    <w:rsid w:val="00DE4506"/>
    <w:rsid w:val="00DF0237"/>
    <w:rsid w:val="00DF194F"/>
    <w:rsid w:val="00DF3C54"/>
    <w:rsid w:val="00E2138A"/>
    <w:rsid w:val="00E4063F"/>
    <w:rsid w:val="00E4333A"/>
    <w:rsid w:val="00E44E65"/>
    <w:rsid w:val="00E50E40"/>
    <w:rsid w:val="00E54A14"/>
    <w:rsid w:val="00E66C00"/>
    <w:rsid w:val="00E8104F"/>
    <w:rsid w:val="00E92062"/>
    <w:rsid w:val="00F10F84"/>
    <w:rsid w:val="00F97B0F"/>
    <w:rsid w:val="00FF3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BAE"/>
    <w:pPr>
      <w:ind w:left="720"/>
      <w:contextualSpacing/>
    </w:pPr>
  </w:style>
  <w:style w:type="table" w:styleId="TableGrid">
    <w:name w:val="Table Grid"/>
    <w:basedOn w:val="TableNormal"/>
    <w:uiPriority w:val="59"/>
    <w:rsid w:val="00900F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1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D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7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7899"/>
  </w:style>
  <w:style w:type="paragraph" w:styleId="Footer">
    <w:name w:val="footer"/>
    <w:basedOn w:val="Normal"/>
    <w:link w:val="FooterChar"/>
    <w:uiPriority w:val="99"/>
    <w:unhideWhenUsed/>
    <w:rsid w:val="003B7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8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12</Pages>
  <Words>4745</Words>
  <Characters>27051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224</cp:revision>
  <cp:lastPrinted>2019-06-28T08:01:00Z</cp:lastPrinted>
  <dcterms:created xsi:type="dcterms:W3CDTF">2019-06-26T06:09:00Z</dcterms:created>
  <dcterms:modified xsi:type="dcterms:W3CDTF">2019-06-28T09:09:00Z</dcterms:modified>
</cp:coreProperties>
</file>