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93A" w:rsidRDefault="00942F04" w:rsidP="006C493A">
      <w:pPr>
        <w:spacing w:after="0" w:line="240" w:lineRule="auto"/>
        <w:rPr>
          <w:rFonts w:ascii="Albertus Extra Bold" w:hAnsi="Albertus Extra Bold" w:cs="Tahoma"/>
          <w:sz w:val="32"/>
          <w:szCs w:val="32"/>
        </w:rPr>
      </w:pPr>
      <w:r>
        <w:rPr>
          <w:rFonts w:ascii="Albertus Extra Bold" w:hAnsi="Albertus Extra Bold" w:cs="Tahoma"/>
          <w:sz w:val="32"/>
          <w:szCs w:val="32"/>
        </w:rPr>
        <w:t>NAME ……………………………</w:t>
      </w:r>
      <w:r w:rsidR="006C493A">
        <w:rPr>
          <w:rFonts w:ascii="Albertus Extra Bold" w:hAnsi="Albertus Extra Bold" w:cs="Tahoma"/>
          <w:sz w:val="32"/>
          <w:szCs w:val="32"/>
        </w:rPr>
        <w:t xml:space="preserve"> INDEX NUMBER ……………</w:t>
      </w:r>
    </w:p>
    <w:p w:rsidR="00D4283E" w:rsidRPr="0045265B" w:rsidRDefault="00D4283E" w:rsidP="006C493A">
      <w:pPr>
        <w:spacing w:after="0" w:line="240" w:lineRule="auto"/>
        <w:rPr>
          <w:rFonts w:ascii="Albertus Extra Bold" w:hAnsi="Albertus Extra Bold" w:cs="Tahoma"/>
          <w:sz w:val="32"/>
          <w:szCs w:val="32"/>
        </w:rPr>
      </w:pPr>
    </w:p>
    <w:p w:rsidR="006C493A" w:rsidRDefault="00D4283E" w:rsidP="00D4283E">
      <w:pPr>
        <w:spacing w:after="0" w:line="240" w:lineRule="auto"/>
        <w:ind w:left="4320"/>
        <w:rPr>
          <w:rFonts w:ascii="Albertus Extra Bold" w:hAnsi="Albertus Extra Bold" w:cs="Tahoma"/>
          <w:sz w:val="24"/>
          <w:szCs w:val="24"/>
        </w:rPr>
      </w:pPr>
      <w:r>
        <w:rPr>
          <w:rFonts w:ascii="Albertus Extra Bold" w:hAnsi="Albertus Extra Bold" w:cs="Tahoma"/>
          <w:sz w:val="24"/>
          <w:szCs w:val="24"/>
        </w:rPr>
        <w:t xml:space="preserve"> </w:t>
      </w:r>
      <w:r w:rsidR="006C493A">
        <w:rPr>
          <w:rFonts w:ascii="Albertus Extra Bold" w:hAnsi="Albertus Extra Bold" w:cs="Tahoma"/>
          <w:sz w:val="24"/>
          <w:szCs w:val="24"/>
        </w:rPr>
        <w:t>CANDIDATE SIGNATURE………………</w:t>
      </w:r>
    </w:p>
    <w:p w:rsidR="00D4283E" w:rsidRPr="0018219C" w:rsidRDefault="00D4283E" w:rsidP="00D4283E">
      <w:pPr>
        <w:spacing w:after="0" w:line="240" w:lineRule="auto"/>
        <w:ind w:left="4320"/>
        <w:rPr>
          <w:rFonts w:ascii="Albertus Extra Bold" w:hAnsi="Albertus Extra Bold" w:cs="Tahoma"/>
          <w:sz w:val="24"/>
          <w:szCs w:val="24"/>
        </w:rPr>
      </w:pPr>
    </w:p>
    <w:p w:rsidR="006C493A" w:rsidRPr="0045265B" w:rsidRDefault="006C493A" w:rsidP="006C493A">
      <w:pPr>
        <w:spacing w:after="0" w:line="240" w:lineRule="auto"/>
        <w:rPr>
          <w:rFonts w:ascii="Albertus Extra Bold" w:hAnsi="Albertus Extra Bold" w:cs="Tahoma"/>
          <w:sz w:val="32"/>
          <w:szCs w:val="32"/>
        </w:rPr>
      </w:pPr>
      <w:r w:rsidRPr="0018219C">
        <w:rPr>
          <w:rFonts w:ascii="Albertus Extra Bold" w:hAnsi="Albertus Extra Bold" w:cs="Tahoma"/>
          <w:sz w:val="24"/>
          <w:szCs w:val="24"/>
        </w:rPr>
        <w:tab/>
      </w:r>
      <w:r w:rsidRPr="0018219C">
        <w:rPr>
          <w:rFonts w:ascii="Albertus Extra Bold" w:hAnsi="Albertus Extra Bold" w:cs="Tahoma"/>
          <w:sz w:val="24"/>
          <w:szCs w:val="24"/>
        </w:rPr>
        <w:tab/>
      </w:r>
      <w:r w:rsidRPr="0018219C">
        <w:rPr>
          <w:rFonts w:ascii="Albertus Extra Bold" w:hAnsi="Albertus Extra Bold" w:cs="Tahoma"/>
          <w:sz w:val="24"/>
          <w:szCs w:val="24"/>
        </w:rPr>
        <w:tab/>
      </w:r>
      <w:r w:rsidRPr="0018219C">
        <w:rPr>
          <w:rFonts w:ascii="Albertus Extra Bold" w:hAnsi="Albertus Extra Bold" w:cs="Tahoma"/>
          <w:sz w:val="24"/>
          <w:szCs w:val="24"/>
        </w:rPr>
        <w:tab/>
      </w:r>
      <w:r w:rsidRPr="0018219C">
        <w:rPr>
          <w:rFonts w:ascii="Albertus Extra Bold" w:hAnsi="Albertus Extra Bold" w:cs="Tahoma"/>
          <w:sz w:val="24"/>
          <w:szCs w:val="24"/>
        </w:rPr>
        <w:tab/>
      </w:r>
      <w:r>
        <w:rPr>
          <w:rFonts w:ascii="Albertus Extra Bold" w:hAnsi="Albertus Extra Bold" w:cs="Tahoma"/>
          <w:sz w:val="24"/>
          <w:szCs w:val="24"/>
        </w:rPr>
        <w:tab/>
      </w:r>
      <w:r w:rsidRPr="0018219C">
        <w:rPr>
          <w:rFonts w:ascii="Albertus Extra Bold" w:hAnsi="Albertus Extra Bold" w:cs="Tahoma"/>
          <w:sz w:val="24"/>
          <w:szCs w:val="24"/>
        </w:rPr>
        <w:t>DATE ……………………</w:t>
      </w:r>
      <w:r>
        <w:rPr>
          <w:rFonts w:ascii="Albertus Extra Bold" w:hAnsi="Albertus Extra Bold" w:cs="Tahoma"/>
          <w:sz w:val="24"/>
          <w:szCs w:val="24"/>
        </w:rPr>
        <w:t>……………..</w:t>
      </w:r>
    </w:p>
    <w:p w:rsidR="006C493A" w:rsidRPr="00254115" w:rsidRDefault="006C493A" w:rsidP="006C493A">
      <w:pPr>
        <w:spacing w:after="0" w:line="240" w:lineRule="auto"/>
        <w:rPr>
          <w:rFonts w:ascii="Albertus Extra Bold" w:hAnsi="Albertus Extra Bold" w:cs="Tahoma"/>
          <w:b/>
          <w:sz w:val="28"/>
          <w:szCs w:val="28"/>
          <w:u w:val="single"/>
        </w:rPr>
      </w:pP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23</w:t>
      </w:r>
      <w:r w:rsidR="00D4283E">
        <w:rPr>
          <w:rFonts w:ascii="Albertus Extra Bold" w:hAnsi="Albertus Extra Bold" w:cs="Tahoma"/>
          <w:b/>
          <w:sz w:val="28"/>
          <w:szCs w:val="28"/>
          <w:u w:val="single"/>
        </w:rPr>
        <w:t>2</w:t>
      </w: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/2/</w:t>
      </w:r>
    </w:p>
    <w:p w:rsidR="006C493A" w:rsidRPr="00254115" w:rsidRDefault="00046B8A" w:rsidP="006C493A">
      <w:pPr>
        <w:spacing w:after="0" w:line="240" w:lineRule="auto"/>
        <w:rPr>
          <w:rFonts w:ascii="Albertus Extra Bold" w:hAnsi="Albertus Extra Bold" w:cs="Tahoma"/>
          <w:b/>
          <w:sz w:val="28"/>
          <w:szCs w:val="28"/>
          <w:u w:val="single"/>
        </w:rPr>
      </w:pPr>
      <w:r>
        <w:rPr>
          <w:rFonts w:ascii="Albertus Extra Bold" w:hAnsi="Albertus Extra Bold" w:cs="Tahoma"/>
          <w:b/>
          <w:sz w:val="28"/>
          <w:szCs w:val="28"/>
          <w:u w:val="single"/>
        </w:rPr>
        <w:t xml:space="preserve">PHYSICS </w:t>
      </w:r>
    </w:p>
    <w:p w:rsidR="006C493A" w:rsidRPr="00254115" w:rsidRDefault="006C493A" w:rsidP="006C493A">
      <w:pPr>
        <w:spacing w:after="0" w:line="240" w:lineRule="auto"/>
        <w:rPr>
          <w:rFonts w:ascii="Albertus Extra Bold" w:hAnsi="Albertus Extra Bold" w:cs="Tahoma"/>
          <w:b/>
          <w:sz w:val="28"/>
          <w:szCs w:val="28"/>
          <w:u w:val="single"/>
        </w:rPr>
      </w:pP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 xml:space="preserve">PAPER  </w:t>
      </w:r>
      <w:r>
        <w:rPr>
          <w:rFonts w:ascii="Albertus Extra Bold" w:hAnsi="Albertus Extra Bold" w:cs="Tahoma"/>
          <w:b/>
          <w:sz w:val="28"/>
          <w:szCs w:val="28"/>
          <w:u w:val="single"/>
        </w:rPr>
        <w:t>2</w:t>
      </w:r>
    </w:p>
    <w:p w:rsidR="006C493A" w:rsidRPr="00254115" w:rsidRDefault="006C493A" w:rsidP="006C493A">
      <w:pPr>
        <w:spacing w:after="0" w:line="240" w:lineRule="auto"/>
        <w:rPr>
          <w:rFonts w:ascii="Albertus Extra Bold" w:hAnsi="Albertus Extra Bold" w:cs="Tahoma"/>
          <w:b/>
          <w:sz w:val="28"/>
          <w:szCs w:val="28"/>
          <w:u w:val="single"/>
        </w:rPr>
      </w:pP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JULY/A</w:t>
      </w:r>
      <w:r>
        <w:rPr>
          <w:rFonts w:ascii="Albertus Extra Bold" w:hAnsi="Albertus Extra Bold" w:cs="Tahoma"/>
          <w:b/>
          <w:sz w:val="28"/>
          <w:szCs w:val="28"/>
          <w:u w:val="single"/>
        </w:rPr>
        <w:t>U</w:t>
      </w: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GUST 201</w:t>
      </w:r>
      <w:r>
        <w:rPr>
          <w:rFonts w:ascii="Albertus Extra Bold" w:hAnsi="Albertus Extra Bold" w:cs="Tahoma"/>
          <w:b/>
          <w:sz w:val="28"/>
          <w:szCs w:val="28"/>
          <w:u w:val="single"/>
        </w:rPr>
        <w:t>9</w:t>
      </w:r>
    </w:p>
    <w:p w:rsidR="006C493A" w:rsidRDefault="006C493A" w:rsidP="006C493A">
      <w:pPr>
        <w:spacing w:after="0" w:line="240" w:lineRule="auto"/>
        <w:rPr>
          <w:rFonts w:ascii="Albertus Extra Bold" w:hAnsi="Albertus Extra Bold" w:cs="Tahoma"/>
          <w:sz w:val="28"/>
          <w:szCs w:val="28"/>
          <w:u w:val="single"/>
        </w:rPr>
      </w:pPr>
      <w:r w:rsidRPr="00254115">
        <w:rPr>
          <w:rFonts w:ascii="Albertus Extra Bold" w:hAnsi="Albertus Extra Bold" w:cs="Tahoma"/>
          <w:b/>
          <w:sz w:val="28"/>
          <w:szCs w:val="28"/>
          <w:u w:val="single"/>
        </w:rPr>
        <w:t>2 HOURS</w:t>
      </w:r>
    </w:p>
    <w:p w:rsidR="006C493A" w:rsidRDefault="006C493A" w:rsidP="006C493A">
      <w:pPr>
        <w:rPr>
          <w:rFonts w:ascii="Albertus Extra Bold" w:hAnsi="Albertus Extra Bold" w:cs="Tahoma"/>
          <w:sz w:val="16"/>
          <w:szCs w:val="16"/>
        </w:rPr>
      </w:pPr>
    </w:p>
    <w:p w:rsidR="00D4283E" w:rsidRPr="00A4791D" w:rsidRDefault="00D4283E" w:rsidP="00D428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BUURI EAST STANDARDS</w:t>
      </w:r>
    </w:p>
    <w:p w:rsidR="00D4283E" w:rsidRPr="00A4791D" w:rsidRDefault="00D4283E" w:rsidP="00D428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4791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Kenya Certificate of Secondary Education </w:t>
      </w:r>
    </w:p>
    <w:p w:rsidR="00D4283E" w:rsidRDefault="00D4283E" w:rsidP="00D428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PHYSICS PAPER 2</w:t>
      </w:r>
    </w:p>
    <w:p w:rsidR="00D4283E" w:rsidRDefault="00D4283E" w:rsidP="00D4283E">
      <w:pPr>
        <w:spacing w:after="0" w:line="240" w:lineRule="auto"/>
        <w:rPr>
          <w:rFonts w:ascii="Albertus Extra Bold" w:hAnsi="Albertus Extra Bold" w:cs="Tahoma"/>
          <w:sz w:val="28"/>
          <w:szCs w:val="28"/>
          <w:u w:val="single"/>
        </w:rPr>
      </w:pPr>
    </w:p>
    <w:p w:rsidR="00D4283E" w:rsidRPr="0045265B" w:rsidRDefault="00D4283E" w:rsidP="006C493A">
      <w:pPr>
        <w:rPr>
          <w:rFonts w:ascii="Albertus Extra Bold" w:hAnsi="Albertus Extra Bold" w:cs="Tahoma"/>
          <w:sz w:val="16"/>
          <w:szCs w:val="16"/>
        </w:rPr>
      </w:pPr>
    </w:p>
    <w:p w:rsidR="006C493A" w:rsidRPr="00254115" w:rsidRDefault="006C493A" w:rsidP="006C493A">
      <w:pPr>
        <w:rPr>
          <w:b/>
          <w:u w:val="single"/>
        </w:rPr>
      </w:pPr>
      <w:r w:rsidRPr="00254115">
        <w:rPr>
          <w:b/>
          <w:u w:val="single"/>
        </w:rPr>
        <w:t>INSTRUCTIONS TO CANDIDATES.</w:t>
      </w:r>
    </w:p>
    <w:p w:rsidR="006C493A" w:rsidRDefault="006C493A" w:rsidP="006C493A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Write your name and index number in the spaces provided above.</w:t>
      </w:r>
    </w:p>
    <w:p w:rsidR="004764BC" w:rsidRDefault="009733FA" w:rsidP="006C493A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This paper consists</w:t>
      </w:r>
      <w:r w:rsidR="004764BC">
        <w:rPr>
          <w:rFonts w:ascii="Bookman Old Style" w:hAnsi="Bookman Old Style"/>
          <w:sz w:val="24"/>
          <w:szCs w:val="24"/>
        </w:rPr>
        <w:t xml:space="preserve"> of two sections </w:t>
      </w:r>
      <w:r w:rsidR="004764BC" w:rsidRPr="00DF6281">
        <w:rPr>
          <w:rFonts w:ascii="Bookman Old Style" w:hAnsi="Bookman Old Style"/>
          <w:b/>
          <w:sz w:val="24"/>
          <w:szCs w:val="24"/>
        </w:rPr>
        <w:t xml:space="preserve">A </w:t>
      </w:r>
      <w:r w:rsidR="004764BC">
        <w:rPr>
          <w:rFonts w:ascii="Bookman Old Style" w:hAnsi="Bookman Old Style"/>
          <w:sz w:val="24"/>
          <w:szCs w:val="24"/>
        </w:rPr>
        <w:t xml:space="preserve">and </w:t>
      </w:r>
      <w:r w:rsidR="004764BC" w:rsidRPr="00DF6281">
        <w:rPr>
          <w:rFonts w:ascii="Bookman Old Style" w:hAnsi="Bookman Old Style"/>
          <w:b/>
          <w:sz w:val="24"/>
          <w:szCs w:val="24"/>
        </w:rPr>
        <w:t>B</w:t>
      </w:r>
      <w:r w:rsidR="004764BC">
        <w:rPr>
          <w:rFonts w:ascii="Bookman Old Style" w:hAnsi="Bookman Old Style"/>
          <w:sz w:val="24"/>
          <w:szCs w:val="24"/>
        </w:rPr>
        <w:t>.</w:t>
      </w:r>
    </w:p>
    <w:p w:rsidR="004764BC" w:rsidRDefault="004764BC" w:rsidP="006C493A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Answer all questions in </w:t>
      </w:r>
      <w:r w:rsidR="009733FA">
        <w:rPr>
          <w:rFonts w:ascii="Bookman Old Style" w:hAnsi="Bookman Old Style"/>
          <w:sz w:val="24"/>
          <w:szCs w:val="24"/>
        </w:rPr>
        <w:t>sections A</w:t>
      </w:r>
      <w:r>
        <w:rPr>
          <w:rFonts w:ascii="Bookman Old Style" w:hAnsi="Bookman Old Style"/>
          <w:sz w:val="24"/>
          <w:szCs w:val="24"/>
        </w:rPr>
        <w:t xml:space="preserve"> and </w:t>
      </w:r>
      <w:r w:rsidRPr="00DF6281">
        <w:rPr>
          <w:rFonts w:ascii="Bookman Old Style" w:hAnsi="Bookman Old Style"/>
          <w:b/>
          <w:sz w:val="24"/>
          <w:szCs w:val="24"/>
        </w:rPr>
        <w:t>B</w:t>
      </w:r>
      <w:r>
        <w:rPr>
          <w:rFonts w:ascii="Bookman Old Style" w:hAnsi="Bookman Old Style"/>
          <w:sz w:val="24"/>
          <w:szCs w:val="24"/>
        </w:rPr>
        <w:t xml:space="preserve"> in the spaces provided.</w:t>
      </w:r>
    </w:p>
    <w:p w:rsidR="004764BC" w:rsidRDefault="00DF6281" w:rsidP="006C493A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All the working </w:t>
      </w:r>
      <w:r w:rsidRPr="00DF6281">
        <w:rPr>
          <w:rFonts w:ascii="Bookman Old Style" w:hAnsi="Bookman Old Style"/>
          <w:b/>
          <w:sz w:val="24"/>
          <w:szCs w:val="24"/>
        </w:rPr>
        <w:t>MUST</w:t>
      </w:r>
      <w:r>
        <w:rPr>
          <w:rFonts w:ascii="Bookman Old Style" w:hAnsi="Bookman Old Style"/>
          <w:sz w:val="24"/>
          <w:szCs w:val="24"/>
        </w:rPr>
        <w:t xml:space="preserve"> be shown clearly.</w:t>
      </w:r>
    </w:p>
    <w:p w:rsidR="006C493A" w:rsidRDefault="00DF6281" w:rsidP="00DF6281">
      <w:pPr>
        <w:pStyle w:val="ListParagraph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Scientific calculators and mathematical tables may be used.</w:t>
      </w:r>
    </w:p>
    <w:p w:rsidR="00DF6281" w:rsidRPr="00DF6281" w:rsidRDefault="00DF6281" w:rsidP="00DF6281">
      <w:pPr>
        <w:pStyle w:val="ListParagraph"/>
        <w:rPr>
          <w:rFonts w:ascii="Bookman Old Style" w:hAnsi="Bookman Old Style"/>
          <w:sz w:val="24"/>
          <w:szCs w:val="24"/>
        </w:rPr>
      </w:pPr>
    </w:p>
    <w:p w:rsidR="006C493A" w:rsidRPr="00E24F0F" w:rsidRDefault="006C493A" w:rsidP="006C493A">
      <w:pPr>
        <w:pStyle w:val="ListParagraph"/>
        <w:rPr>
          <w:rFonts w:ascii="Bookman Old Style" w:hAnsi="Bookman Old Style"/>
          <w:b/>
          <w:sz w:val="24"/>
          <w:szCs w:val="24"/>
        </w:rPr>
      </w:pPr>
      <w:r w:rsidRPr="00E24F0F">
        <w:rPr>
          <w:rFonts w:ascii="Bookman Old Style" w:hAnsi="Bookman Old Style"/>
          <w:b/>
          <w:sz w:val="24"/>
          <w:szCs w:val="24"/>
        </w:rPr>
        <w:t>FOR EXAMINERS’ USE ONLY</w:t>
      </w:r>
    </w:p>
    <w:p w:rsidR="006C493A" w:rsidRDefault="006C493A" w:rsidP="006C493A">
      <w:pPr>
        <w:pStyle w:val="ListParagraph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738" w:type="dxa"/>
        <w:tblLook w:val="04A0"/>
      </w:tblPr>
      <w:tblGrid>
        <w:gridCol w:w="1497"/>
        <w:gridCol w:w="2008"/>
        <w:gridCol w:w="2525"/>
        <w:gridCol w:w="2790"/>
      </w:tblGrid>
      <w:tr w:rsidR="006C493A" w:rsidTr="00CD2989">
        <w:tc>
          <w:tcPr>
            <w:tcW w:w="1497" w:type="dxa"/>
          </w:tcPr>
          <w:p w:rsidR="006C493A" w:rsidRPr="00E24F0F" w:rsidRDefault="006C493A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6C493A" w:rsidRPr="00E24F0F" w:rsidRDefault="006C493A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24F0F">
              <w:rPr>
                <w:rFonts w:ascii="Bookman Old Style" w:hAnsi="Bookman Old Style"/>
                <w:b/>
                <w:sz w:val="24"/>
                <w:szCs w:val="24"/>
              </w:rPr>
              <w:t>Section</w:t>
            </w:r>
          </w:p>
        </w:tc>
        <w:tc>
          <w:tcPr>
            <w:tcW w:w="2008" w:type="dxa"/>
          </w:tcPr>
          <w:p w:rsidR="006C493A" w:rsidRPr="00E24F0F" w:rsidRDefault="006C493A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6C493A" w:rsidRPr="00E24F0F" w:rsidRDefault="006C493A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24F0F">
              <w:rPr>
                <w:rFonts w:ascii="Bookman Old Style" w:hAnsi="Bookman Old Style"/>
                <w:b/>
                <w:sz w:val="24"/>
                <w:szCs w:val="24"/>
              </w:rPr>
              <w:t>Questions</w:t>
            </w:r>
          </w:p>
        </w:tc>
        <w:tc>
          <w:tcPr>
            <w:tcW w:w="2525" w:type="dxa"/>
          </w:tcPr>
          <w:p w:rsidR="006C493A" w:rsidRPr="00E24F0F" w:rsidRDefault="006C493A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6C493A" w:rsidRPr="00E24F0F" w:rsidRDefault="006C493A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24F0F">
              <w:rPr>
                <w:rFonts w:ascii="Bookman Old Style" w:hAnsi="Bookman Old Style"/>
                <w:b/>
                <w:sz w:val="24"/>
                <w:szCs w:val="24"/>
              </w:rPr>
              <w:t xml:space="preserve">Maximum score </w:t>
            </w:r>
          </w:p>
        </w:tc>
        <w:tc>
          <w:tcPr>
            <w:tcW w:w="2790" w:type="dxa"/>
          </w:tcPr>
          <w:p w:rsidR="006C493A" w:rsidRPr="00E24F0F" w:rsidRDefault="006C493A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6C493A" w:rsidRPr="00E24F0F" w:rsidRDefault="006C493A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24F0F">
              <w:rPr>
                <w:rFonts w:ascii="Bookman Old Style" w:hAnsi="Bookman Old Style"/>
                <w:b/>
                <w:sz w:val="24"/>
                <w:szCs w:val="24"/>
              </w:rPr>
              <w:t>Candidate ‘s score</w:t>
            </w:r>
          </w:p>
          <w:p w:rsidR="006C493A" w:rsidRPr="00E24F0F" w:rsidRDefault="006C493A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6C493A" w:rsidTr="00CD2989">
        <w:trPr>
          <w:trHeight w:val="278"/>
        </w:trPr>
        <w:tc>
          <w:tcPr>
            <w:tcW w:w="1497" w:type="dxa"/>
          </w:tcPr>
          <w:p w:rsidR="006C493A" w:rsidRPr="00E24F0F" w:rsidRDefault="006C493A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24F0F">
              <w:rPr>
                <w:rFonts w:ascii="Bookman Old Style" w:hAnsi="Bookman Old Style"/>
                <w:b/>
                <w:sz w:val="24"/>
                <w:szCs w:val="24"/>
              </w:rPr>
              <w:t>A</w:t>
            </w:r>
          </w:p>
        </w:tc>
        <w:tc>
          <w:tcPr>
            <w:tcW w:w="2008" w:type="dxa"/>
          </w:tcPr>
          <w:p w:rsidR="006C493A" w:rsidRPr="00B86204" w:rsidRDefault="00B86204" w:rsidP="00B86204">
            <w:pPr>
              <w:spacing w:line="36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1-14</w:t>
            </w:r>
          </w:p>
        </w:tc>
        <w:tc>
          <w:tcPr>
            <w:tcW w:w="2525" w:type="dxa"/>
          </w:tcPr>
          <w:p w:rsidR="006C493A" w:rsidRPr="00E24F0F" w:rsidRDefault="00B86204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25</w:t>
            </w:r>
          </w:p>
        </w:tc>
        <w:tc>
          <w:tcPr>
            <w:tcW w:w="2790" w:type="dxa"/>
          </w:tcPr>
          <w:p w:rsidR="006C493A" w:rsidRPr="00E24F0F" w:rsidRDefault="006C493A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B86204" w:rsidTr="00CD2989">
        <w:trPr>
          <w:trHeight w:val="215"/>
        </w:trPr>
        <w:tc>
          <w:tcPr>
            <w:tcW w:w="1497" w:type="dxa"/>
            <w:vMerge w:val="restart"/>
          </w:tcPr>
          <w:p w:rsidR="00B86204" w:rsidRPr="00E24F0F" w:rsidRDefault="00B86204" w:rsidP="00CD2989">
            <w:pPr>
              <w:pStyle w:val="ListParagraph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24F0F">
              <w:rPr>
                <w:rFonts w:ascii="Bookman Old Style" w:hAnsi="Bookman Old Style"/>
                <w:b/>
                <w:sz w:val="24"/>
                <w:szCs w:val="24"/>
              </w:rPr>
              <w:t>B</w:t>
            </w:r>
          </w:p>
        </w:tc>
        <w:tc>
          <w:tcPr>
            <w:tcW w:w="2008" w:type="dxa"/>
          </w:tcPr>
          <w:p w:rsidR="00B86204" w:rsidRPr="00B86204" w:rsidRDefault="00B86204" w:rsidP="00B86204">
            <w:pPr>
              <w:spacing w:line="360" w:lineRule="auto"/>
              <w:ind w:left="36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15.</w:t>
            </w:r>
          </w:p>
        </w:tc>
        <w:tc>
          <w:tcPr>
            <w:tcW w:w="2525" w:type="dxa"/>
          </w:tcPr>
          <w:p w:rsidR="00B86204" w:rsidRPr="00E24F0F" w:rsidRDefault="00B86204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790" w:type="dxa"/>
          </w:tcPr>
          <w:p w:rsidR="00B86204" w:rsidRPr="00E24F0F" w:rsidRDefault="00B86204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B86204" w:rsidTr="00CD2989">
        <w:trPr>
          <w:trHeight w:val="215"/>
        </w:trPr>
        <w:tc>
          <w:tcPr>
            <w:tcW w:w="1497" w:type="dxa"/>
            <w:vMerge/>
          </w:tcPr>
          <w:p w:rsidR="00B86204" w:rsidRDefault="00B86204" w:rsidP="00CD29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08" w:type="dxa"/>
          </w:tcPr>
          <w:p w:rsidR="00B86204" w:rsidRPr="00B86204" w:rsidRDefault="00B86204" w:rsidP="00B86204">
            <w:pPr>
              <w:spacing w:line="360" w:lineRule="auto"/>
              <w:ind w:left="36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16.</w:t>
            </w:r>
          </w:p>
        </w:tc>
        <w:tc>
          <w:tcPr>
            <w:tcW w:w="2525" w:type="dxa"/>
          </w:tcPr>
          <w:p w:rsidR="00B86204" w:rsidRPr="00E24F0F" w:rsidRDefault="00B86204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13</w:t>
            </w:r>
          </w:p>
        </w:tc>
        <w:tc>
          <w:tcPr>
            <w:tcW w:w="2790" w:type="dxa"/>
          </w:tcPr>
          <w:p w:rsidR="00B86204" w:rsidRPr="00E24F0F" w:rsidRDefault="00B86204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B86204" w:rsidTr="00CD2989">
        <w:trPr>
          <w:trHeight w:val="215"/>
        </w:trPr>
        <w:tc>
          <w:tcPr>
            <w:tcW w:w="1497" w:type="dxa"/>
            <w:vMerge/>
          </w:tcPr>
          <w:p w:rsidR="00B86204" w:rsidRDefault="00B86204" w:rsidP="00CD29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08" w:type="dxa"/>
          </w:tcPr>
          <w:p w:rsidR="00B86204" w:rsidRPr="00B86204" w:rsidRDefault="00B86204" w:rsidP="00B86204">
            <w:pPr>
              <w:spacing w:line="360" w:lineRule="auto"/>
              <w:ind w:left="36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17.</w:t>
            </w:r>
          </w:p>
        </w:tc>
        <w:tc>
          <w:tcPr>
            <w:tcW w:w="2525" w:type="dxa"/>
          </w:tcPr>
          <w:p w:rsidR="00B86204" w:rsidRPr="00E24F0F" w:rsidRDefault="00B86204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11</w:t>
            </w:r>
          </w:p>
        </w:tc>
        <w:tc>
          <w:tcPr>
            <w:tcW w:w="2790" w:type="dxa"/>
          </w:tcPr>
          <w:p w:rsidR="00B86204" w:rsidRPr="00E24F0F" w:rsidRDefault="00B86204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B86204" w:rsidTr="00CD2989">
        <w:trPr>
          <w:trHeight w:val="215"/>
        </w:trPr>
        <w:tc>
          <w:tcPr>
            <w:tcW w:w="1497" w:type="dxa"/>
            <w:vMerge/>
          </w:tcPr>
          <w:p w:rsidR="00B86204" w:rsidRDefault="00B86204" w:rsidP="00CD29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08" w:type="dxa"/>
          </w:tcPr>
          <w:p w:rsidR="00B86204" w:rsidRDefault="00B86204" w:rsidP="00B86204">
            <w:pPr>
              <w:spacing w:line="360" w:lineRule="auto"/>
              <w:ind w:left="36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18.</w:t>
            </w:r>
          </w:p>
        </w:tc>
        <w:tc>
          <w:tcPr>
            <w:tcW w:w="2525" w:type="dxa"/>
          </w:tcPr>
          <w:p w:rsidR="00B86204" w:rsidRPr="00E24F0F" w:rsidRDefault="00B86204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10</w:t>
            </w:r>
          </w:p>
        </w:tc>
        <w:tc>
          <w:tcPr>
            <w:tcW w:w="2790" w:type="dxa"/>
          </w:tcPr>
          <w:p w:rsidR="00B86204" w:rsidRPr="00E24F0F" w:rsidRDefault="00B86204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B86204" w:rsidTr="00CD2989">
        <w:trPr>
          <w:trHeight w:val="215"/>
        </w:trPr>
        <w:tc>
          <w:tcPr>
            <w:tcW w:w="1497" w:type="dxa"/>
            <w:vMerge/>
          </w:tcPr>
          <w:p w:rsidR="00B86204" w:rsidRDefault="00B86204" w:rsidP="00CD2989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008" w:type="dxa"/>
          </w:tcPr>
          <w:p w:rsidR="00B86204" w:rsidRDefault="00B86204" w:rsidP="00B86204">
            <w:pPr>
              <w:spacing w:line="360" w:lineRule="auto"/>
              <w:ind w:left="36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19.</w:t>
            </w:r>
          </w:p>
        </w:tc>
        <w:tc>
          <w:tcPr>
            <w:tcW w:w="2525" w:type="dxa"/>
          </w:tcPr>
          <w:p w:rsidR="00B86204" w:rsidRPr="00E24F0F" w:rsidRDefault="00B86204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>11</w:t>
            </w:r>
          </w:p>
        </w:tc>
        <w:tc>
          <w:tcPr>
            <w:tcW w:w="2790" w:type="dxa"/>
          </w:tcPr>
          <w:p w:rsidR="00B86204" w:rsidRPr="00E24F0F" w:rsidRDefault="00B86204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6C493A" w:rsidTr="00CD2989">
        <w:trPr>
          <w:trHeight w:val="215"/>
        </w:trPr>
        <w:tc>
          <w:tcPr>
            <w:tcW w:w="6030" w:type="dxa"/>
            <w:gridSpan w:val="3"/>
          </w:tcPr>
          <w:p w:rsidR="006C493A" w:rsidRPr="00E24F0F" w:rsidRDefault="006C493A" w:rsidP="00CD2989">
            <w:pPr>
              <w:pStyle w:val="ListParagraph"/>
              <w:spacing w:line="360" w:lineRule="auto"/>
              <w:ind w:left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24F0F">
              <w:rPr>
                <w:rFonts w:ascii="Bookman Old Style" w:hAnsi="Bookman Old Style"/>
                <w:b/>
                <w:sz w:val="24"/>
                <w:szCs w:val="24"/>
              </w:rPr>
              <w:t>Total score</w:t>
            </w:r>
            <w:r w:rsidR="00B86204">
              <w:rPr>
                <w:rFonts w:ascii="Bookman Old Style" w:hAnsi="Bookman Old Style"/>
                <w:b/>
                <w:sz w:val="24"/>
                <w:szCs w:val="24"/>
              </w:rPr>
              <w:t xml:space="preserve">                   80</w:t>
            </w:r>
          </w:p>
        </w:tc>
        <w:tc>
          <w:tcPr>
            <w:tcW w:w="2790" w:type="dxa"/>
          </w:tcPr>
          <w:p w:rsidR="006C493A" w:rsidRPr="00E24F0F" w:rsidRDefault="006C493A" w:rsidP="00CD298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</w:tbl>
    <w:p w:rsidR="000449B7" w:rsidRDefault="000449B7"/>
    <w:p w:rsidR="00AA32CC" w:rsidRPr="000449B7" w:rsidRDefault="00AA32CC" w:rsidP="00AA32CC">
      <w:pPr>
        <w:jc w:val="center"/>
        <w:rPr>
          <w:rFonts w:ascii="Bookman Old Style" w:hAnsi="Bookman Old Style"/>
          <w:b/>
          <w:sz w:val="24"/>
          <w:szCs w:val="24"/>
        </w:rPr>
      </w:pPr>
      <w:r w:rsidRPr="000449B7">
        <w:rPr>
          <w:rFonts w:ascii="Bookman Old Style" w:hAnsi="Bookman Old Style"/>
          <w:b/>
          <w:sz w:val="24"/>
          <w:szCs w:val="24"/>
        </w:rPr>
        <w:lastRenderedPageBreak/>
        <w:t>SECTION A</w:t>
      </w:r>
      <w:r w:rsidR="000449B7">
        <w:rPr>
          <w:rFonts w:ascii="Bookman Old Style" w:hAnsi="Bookman Old Style"/>
          <w:b/>
          <w:sz w:val="24"/>
          <w:szCs w:val="24"/>
        </w:rPr>
        <w:t xml:space="preserve"> </w:t>
      </w:r>
      <w:r w:rsidRPr="000449B7">
        <w:rPr>
          <w:rFonts w:ascii="Bookman Old Style" w:hAnsi="Bookman Old Style"/>
          <w:b/>
          <w:sz w:val="24"/>
          <w:szCs w:val="24"/>
        </w:rPr>
        <w:t>(25MARKS)</w:t>
      </w:r>
    </w:p>
    <w:p w:rsidR="00AA32CC" w:rsidRDefault="00AA32CC"/>
    <w:p w:rsidR="00AA32CC" w:rsidRDefault="007B7078" w:rsidP="007B7078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1.</w:t>
      </w:r>
      <w:r>
        <w:rPr>
          <w:rFonts w:ascii="Bookman Old Style" w:hAnsi="Bookman Old Style"/>
          <w:sz w:val="24"/>
          <w:szCs w:val="24"/>
        </w:rPr>
        <w:tab/>
        <w:t xml:space="preserve">The figure below shows two mirrors M1 and M2 are inclined at right angles to each other.  </w:t>
      </w:r>
    </w:p>
    <w:p w:rsidR="007B7078" w:rsidRDefault="00C364B6" w:rsidP="00C364B6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695825" cy="2228850"/>
            <wp:effectExtent l="0" t="0" r="9525" b="0"/>
            <wp:docPr id="1" name="Picture 1" descr="C:\Users\internal\Desktop\2ND TERM EXAM SCARNED DOC. 2019\2nd Term Exams Pic Scans - 2019\PHYSICS PP2 Q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nal\Desktop\2ND TERM EXAM SCARNED DOC. 2019\2nd Term Exams Pic Scans - 2019\PHYSICS PP2 Q.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078" w:rsidRDefault="007B7078" w:rsidP="007B7078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 xml:space="preserve">Trace the reflection of the ray through the two </w:t>
      </w:r>
      <w:r w:rsidR="000669B3">
        <w:rPr>
          <w:rFonts w:ascii="Bookman Old Style" w:hAnsi="Bookman Old Style"/>
          <w:sz w:val="24"/>
          <w:szCs w:val="24"/>
        </w:rPr>
        <w:t>mirrors</w:t>
      </w:r>
      <w:r>
        <w:rPr>
          <w:rFonts w:ascii="Bookman Old Style" w:hAnsi="Bookman Old Style"/>
          <w:sz w:val="24"/>
          <w:szCs w:val="24"/>
        </w:rPr>
        <w:t xml:space="preserve"> and find the angle between the incident ray and reflected ray of mirror M</w:t>
      </w:r>
      <w:r w:rsidRPr="009F5533">
        <w:rPr>
          <w:rFonts w:ascii="Bookman Old Style" w:hAnsi="Bookman Old Style"/>
          <w:sz w:val="24"/>
          <w:szCs w:val="24"/>
          <w:vertAlign w:val="subscript"/>
        </w:rPr>
        <w:t>2</w:t>
      </w:r>
      <w:r>
        <w:rPr>
          <w:rFonts w:ascii="Bookman Old Style" w:hAnsi="Bookman Old Style"/>
          <w:sz w:val="24"/>
          <w:szCs w:val="24"/>
        </w:rPr>
        <w:t>.</w:t>
      </w:r>
      <w:r w:rsidR="000669B3">
        <w:rPr>
          <w:rFonts w:ascii="Bookman Old Style" w:hAnsi="Bookman Old Style"/>
          <w:sz w:val="24"/>
          <w:szCs w:val="24"/>
        </w:rPr>
        <w:t xml:space="preserve">  2mks</w:t>
      </w:r>
    </w:p>
    <w:p w:rsidR="007B7078" w:rsidRDefault="007B7078" w:rsidP="007B7078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2.</w:t>
      </w:r>
      <w:r>
        <w:rPr>
          <w:rFonts w:ascii="Bookman Old Style" w:hAnsi="Bookman Old Style"/>
          <w:sz w:val="24"/>
          <w:szCs w:val="24"/>
        </w:rPr>
        <w:tab/>
        <w:t xml:space="preserve">State the reasons why a convex mirror is </w:t>
      </w:r>
      <w:r w:rsidR="009F5533">
        <w:rPr>
          <w:rFonts w:ascii="Bookman Old Style" w:hAnsi="Bookman Old Style"/>
          <w:sz w:val="24"/>
          <w:szCs w:val="24"/>
        </w:rPr>
        <w:t>preferred</w:t>
      </w:r>
      <w:r>
        <w:rPr>
          <w:rFonts w:ascii="Bookman Old Style" w:hAnsi="Bookman Old Style"/>
          <w:sz w:val="24"/>
          <w:szCs w:val="24"/>
        </w:rPr>
        <w:t xml:space="preserve"> over a plane mirror for use as a driving mirror. (1mk)</w:t>
      </w: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7B7078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3.</w:t>
      </w:r>
      <w:r>
        <w:rPr>
          <w:rFonts w:ascii="Bookman Old Style" w:hAnsi="Bookman Old Style"/>
          <w:sz w:val="24"/>
          <w:szCs w:val="24"/>
        </w:rPr>
        <w:tab/>
        <w:t>A current of 0.5A flows in a circuit</w:t>
      </w:r>
      <w:r w:rsidR="007B7078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 Determine the quantity of char</w:t>
      </w:r>
      <w:r w:rsidR="007B7078">
        <w:rPr>
          <w:rFonts w:ascii="Bookman Old Style" w:hAnsi="Bookman Old Style"/>
          <w:sz w:val="24"/>
          <w:szCs w:val="24"/>
        </w:rPr>
        <w:t>ge that crosses a point in 4 minutes through the circuit. (2mks)</w:t>
      </w: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7B7078" w:rsidRDefault="007B7078" w:rsidP="007B7078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4.</w:t>
      </w:r>
      <w:r>
        <w:rPr>
          <w:rFonts w:ascii="Bookman Old Style" w:hAnsi="Bookman Old Style"/>
          <w:sz w:val="24"/>
          <w:szCs w:val="24"/>
        </w:rPr>
        <w:tab/>
        <w:t>State the reasons why the magnetic field strength is greatest at the pole</w:t>
      </w:r>
      <w:r w:rsidR="000669B3"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>. (1mk)</w:t>
      </w: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7B7078" w:rsidRDefault="007B7078" w:rsidP="007B7078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5.</w:t>
      </w:r>
      <w:r>
        <w:rPr>
          <w:rFonts w:ascii="Bookman Old Style" w:hAnsi="Bookman Old Style"/>
          <w:sz w:val="24"/>
          <w:szCs w:val="24"/>
        </w:rPr>
        <w:tab/>
        <w:t>It is observe</w:t>
      </w:r>
      <w:r w:rsidR="000669B3">
        <w:rPr>
          <w:rFonts w:ascii="Bookman Old Style" w:hAnsi="Bookman Old Style"/>
          <w:sz w:val="24"/>
          <w:szCs w:val="24"/>
        </w:rPr>
        <w:t>d that when a ultra violet radiation</w:t>
      </w:r>
      <w:r>
        <w:rPr>
          <w:rFonts w:ascii="Bookman Old Style" w:hAnsi="Bookman Old Style"/>
          <w:sz w:val="24"/>
          <w:szCs w:val="24"/>
        </w:rPr>
        <w:t xml:space="preserve"> falls on a zinc plate placed on</w:t>
      </w:r>
      <w:r w:rsidR="000669B3">
        <w:rPr>
          <w:rFonts w:ascii="Bookman Old Style" w:hAnsi="Bookman Old Style"/>
          <w:sz w:val="24"/>
          <w:szCs w:val="24"/>
        </w:rPr>
        <w:t xml:space="preserve"> the negatively charged electro</w:t>
      </w:r>
      <w:r>
        <w:rPr>
          <w:rFonts w:ascii="Bookman Old Style" w:hAnsi="Bookman Old Style"/>
          <w:sz w:val="24"/>
          <w:szCs w:val="24"/>
        </w:rPr>
        <w:t>s</w:t>
      </w:r>
      <w:r w:rsidR="000669B3">
        <w:rPr>
          <w:rFonts w:ascii="Bookman Old Style" w:hAnsi="Bookman Old Style"/>
          <w:sz w:val="24"/>
          <w:szCs w:val="24"/>
        </w:rPr>
        <w:t>cope</w:t>
      </w:r>
      <w:r>
        <w:rPr>
          <w:rFonts w:ascii="Bookman Old Style" w:hAnsi="Bookman Old Style"/>
          <w:sz w:val="24"/>
          <w:szCs w:val="24"/>
        </w:rPr>
        <w:t xml:space="preserve"> the leaf falls. Explain this observation.  (1mk)</w:t>
      </w: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7B7078" w:rsidRDefault="007B7078" w:rsidP="007B7078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6.</w:t>
      </w:r>
      <w:r>
        <w:rPr>
          <w:rFonts w:ascii="Bookman Old Style" w:hAnsi="Bookman Old Style"/>
          <w:sz w:val="24"/>
          <w:szCs w:val="24"/>
        </w:rPr>
        <w:tab/>
        <w:t xml:space="preserve">a) </w:t>
      </w:r>
      <w:r w:rsidR="0051324F">
        <w:rPr>
          <w:rFonts w:ascii="Bookman Old Style" w:hAnsi="Bookman Old Style"/>
          <w:sz w:val="24"/>
          <w:szCs w:val="24"/>
        </w:rPr>
        <w:t xml:space="preserve">An electrical bulb is rated </w:t>
      </w:r>
      <w:r w:rsidR="000669B3">
        <w:rPr>
          <w:rFonts w:ascii="Bookman Old Style" w:hAnsi="Bookman Old Style"/>
          <w:sz w:val="24"/>
          <w:szCs w:val="24"/>
        </w:rPr>
        <w:t>24V,100W</w:t>
      </w:r>
      <w:r w:rsidR="00E768C1">
        <w:rPr>
          <w:rFonts w:ascii="Bookman Old Style" w:hAnsi="Bookman Old Style"/>
          <w:sz w:val="24"/>
          <w:szCs w:val="24"/>
        </w:rPr>
        <w:t xml:space="preserve">. Explain the meaning of </w:t>
      </w:r>
      <w:r w:rsidR="000669B3">
        <w:rPr>
          <w:rFonts w:ascii="Bookman Old Style" w:hAnsi="Bookman Old Style"/>
          <w:sz w:val="24"/>
          <w:szCs w:val="24"/>
        </w:rPr>
        <w:t>t</w:t>
      </w:r>
      <w:r w:rsidR="00E768C1">
        <w:rPr>
          <w:rFonts w:ascii="Bookman Old Style" w:hAnsi="Bookman Old Style"/>
          <w:sz w:val="24"/>
          <w:szCs w:val="24"/>
        </w:rPr>
        <w:t>he rating.  (1mk)</w:t>
      </w: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E768C1" w:rsidRDefault="00E768C1" w:rsidP="007B7078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b) How many bulbs can be safely lit in the abo</w:t>
      </w:r>
      <w:r w:rsidR="000669B3">
        <w:rPr>
          <w:rFonts w:ascii="Bookman Old Style" w:hAnsi="Bookman Old Style"/>
          <w:sz w:val="24"/>
          <w:szCs w:val="24"/>
        </w:rPr>
        <w:t>ve connection if a current of 5A</w:t>
      </w:r>
      <w:r>
        <w:rPr>
          <w:rFonts w:ascii="Bookman Old Style" w:hAnsi="Bookman Old Style"/>
          <w:sz w:val="24"/>
          <w:szCs w:val="24"/>
        </w:rPr>
        <w:t xml:space="preserve"> flows through the </w:t>
      </w:r>
      <w:r w:rsidR="000669B3">
        <w:rPr>
          <w:rFonts w:ascii="Bookman Old Style" w:hAnsi="Bookman Old Style"/>
          <w:sz w:val="24"/>
          <w:szCs w:val="24"/>
        </w:rPr>
        <w:t>circuit?</w:t>
      </w:r>
      <w:r>
        <w:rPr>
          <w:rFonts w:ascii="Bookman Old Style" w:hAnsi="Bookman Old Style"/>
          <w:sz w:val="24"/>
          <w:szCs w:val="24"/>
        </w:rPr>
        <w:t xml:space="preserve">  (1mk)</w:t>
      </w: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E768C1" w:rsidRDefault="00E768C1" w:rsidP="007B7078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7.</w:t>
      </w:r>
      <w:r>
        <w:rPr>
          <w:rFonts w:ascii="Bookman Old Style" w:hAnsi="Bookman Old Style"/>
          <w:sz w:val="24"/>
          <w:szCs w:val="24"/>
        </w:rPr>
        <w:tab/>
        <w:t xml:space="preserve">A radio station broadcasts on a </w:t>
      </w:r>
      <w:r w:rsidR="000669B3">
        <w:rPr>
          <w:rFonts w:ascii="Bookman Old Style" w:hAnsi="Bookman Old Style"/>
          <w:sz w:val="24"/>
          <w:szCs w:val="24"/>
        </w:rPr>
        <w:t>wavelength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0669B3">
        <w:rPr>
          <w:rFonts w:ascii="Bookman Old Style" w:hAnsi="Bookman Old Style"/>
          <w:sz w:val="24"/>
          <w:szCs w:val="24"/>
        </w:rPr>
        <w:t>of 150m at a frequency of 200 kHz</w:t>
      </w:r>
      <w:r>
        <w:rPr>
          <w:rFonts w:ascii="Bookman Old Style" w:hAnsi="Bookman Old Style"/>
          <w:sz w:val="24"/>
          <w:szCs w:val="24"/>
        </w:rPr>
        <w:t>. Calculate the velocity of the radio waves. (2mks)</w:t>
      </w: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E768C1" w:rsidRDefault="00E768C1" w:rsidP="007B7078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8.</w:t>
      </w:r>
      <w:r>
        <w:rPr>
          <w:rFonts w:ascii="Bookman Old Style" w:hAnsi="Bookman Old Style"/>
          <w:sz w:val="24"/>
          <w:szCs w:val="24"/>
        </w:rPr>
        <w:tab/>
        <w:t xml:space="preserve">Voltage in mains </w:t>
      </w:r>
      <w:r w:rsidR="007D5766">
        <w:rPr>
          <w:rFonts w:ascii="Bookman Old Style" w:hAnsi="Bookman Old Style"/>
          <w:sz w:val="24"/>
          <w:szCs w:val="24"/>
        </w:rPr>
        <w:t>supply</w:t>
      </w:r>
      <w:r>
        <w:rPr>
          <w:rFonts w:ascii="Bookman Old Style" w:hAnsi="Bookman Old Style"/>
          <w:sz w:val="24"/>
          <w:szCs w:val="24"/>
        </w:rPr>
        <w:t xml:space="preserve"> is always </w:t>
      </w:r>
      <w:r w:rsidR="007D5766">
        <w:rPr>
          <w:rFonts w:ascii="Bookman Old Style" w:hAnsi="Bookman Old Style"/>
          <w:sz w:val="24"/>
          <w:szCs w:val="24"/>
        </w:rPr>
        <w:t>in alternate current. Explain. (1mk)</w:t>
      </w: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7D5766" w:rsidRDefault="007D5766" w:rsidP="007B7078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9.</w:t>
      </w:r>
      <w:r>
        <w:rPr>
          <w:rFonts w:ascii="Bookman Old Style" w:hAnsi="Bookman Old Style"/>
          <w:sz w:val="24"/>
          <w:szCs w:val="24"/>
        </w:rPr>
        <w:tab/>
        <w:t>A microscope is focused on</w:t>
      </w:r>
      <w:r w:rsidR="000669B3">
        <w:rPr>
          <w:rFonts w:ascii="Bookman Old Style" w:hAnsi="Bookman Old Style"/>
          <w:sz w:val="24"/>
          <w:szCs w:val="24"/>
        </w:rPr>
        <w:t xml:space="preserve"> a mark on a horizontal surface</w:t>
      </w:r>
      <w:r>
        <w:rPr>
          <w:rFonts w:ascii="Bookman Old Style" w:hAnsi="Bookman Old Style"/>
          <w:sz w:val="24"/>
          <w:szCs w:val="24"/>
        </w:rPr>
        <w:t>.</w:t>
      </w:r>
      <w:r w:rsidR="000669B3">
        <w:rPr>
          <w:rFonts w:ascii="Bookman Old Style" w:hAnsi="Bookman Old Style"/>
          <w:sz w:val="24"/>
          <w:szCs w:val="24"/>
        </w:rPr>
        <w:t xml:space="preserve"> A </w:t>
      </w:r>
      <w:r>
        <w:rPr>
          <w:rFonts w:ascii="Bookman Old Style" w:hAnsi="Bookman Old Style"/>
          <w:sz w:val="24"/>
          <w:szCs w:val="24"/>
        </w:rPr>
        <w:t>rectangular glass block 30mm truck is placed on the mark.  The microscope is then adjusted 10mm upwards to bring the mark back to focus .</w:t>
      </w:r>
      <w:r w:rsidR="009F5533">
        <w:rPr>
          <w:rFonts w:ascii="Bookman Old Style" w:hAnsi="Bookman Old Style"/>
          <w:sz w:val="24"/>
          <w:szCs w:val="24"/>
        </w:rPr>
        <w:t>Determine</w:t>
      </w:r>
      <w:r>
        <w:rPr>
          <w:rFonts w:ascii="Bookman Old Style" w:hAnsi="Bookman Old Style"/>
          <w:sz w:val="24"/>
          <w:szCs w:val="24"/>
        </w:rPr>
        <w:t xml:space="preserve"> the refractive index n of the glass. (3mks)</w:t>
      </w: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7D5766" w:rsidRDefault="007D5766" w:rsidP="007B7078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10.</w:t>
      </w:r>
      <w:r>
        <w:rPr>
          <w:rFonts w:ascii="Bookman Old Style" w:hAnsi="Bookman Old Style"/>
          <w:sz w:val="24"/>
          <w:szCs w:val="24"/>
        </w:rPr>
        <w:tab/>
        <w:t>State two properties of cathode rays. (2mks)</w:t>
      </w: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669B3" w:rsidRDefault="000669B3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7D5766" w:rsidRDefault="007D5766" w:rsidP="007B7078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11.</w:t>
      </w:r>
      <w:r>
        <w:rPr>
          <w:rFonts w:ascii="Bookman Old Style" w:hAnsi="Bookman Old Style"/>
          <w:sz w:val="24"/>
          <w:szCs w:val="24"/>
        </w:rPr>
        <w:tab/>
        <w:t>In an experiment to observe interference of light waves, a double slit placed close to the source.</w:t>
      </w:r>
    </w:p>
    <w:p w:rsidR="007D5766" w:rsidRDefault="00516D9F" w:rsidP="00516D9F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629150" cy="1990725"/>
            <wp:effectExtent l="0" t="0" r="0" b="9525"/>
            <wp:docPr id="2" name="Picture 2" descr="C:\Users\internal\Desktop\2ND TERM EXAM SCARNED DOC. 2019\2nd Term Exams Pic Scans - 2019\PHYSICS PP2 Q.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nal\Desktop\2ND TERM EXAM SCARNED DOC. 2019\2nd Term Exams Pic Scans - 2019\PHYSICS PP2 Q.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66" w:rsidRDefault="007D5766" w:rsidP="007D5766">
      <w:pPr>
        <w:pStyle w:val="ListParagraph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State the </w:t>
      </w:r>
      <w:r w:rsidR="009F5533">
        <w:rPr>
          <w:rFonts w:ascii="Bookman Old Style" w:hAnsi="Bookman Old Style"/>
          <w:sz w:val="24"/>
          <w:szCs w:val="24"/>
        </w:rPr>
        <w:t>function of the double slit. (1mk)</w:t>
      </w:r>
    </w:p>
    <w:p w:rsidR="009F5533" w:rsidRP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7D5766" w:rsidRDefault="007D5766" w:rsidP="007D5766">
      <w:pPr>
        <w:pStyle w:val="ListParagraph"/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State what is observed on the screen when the slit separation </w:t>
      </w:r>
      <w:r w:rsidR="000669B3">
        <w:rPr>
          <w:rFonts w:ascii="Bookman Old Style" w:hAnsi="Bookman Old Style"/>
          <w:sz w:val="24"/>
          <w:szCs w:val="24"/>
        </w:rPr>
        <w:t>S</w:t>
      </w:r>
      <w:r w:rsidR="000669B3" w:rsidRPr="000669B3">
        <w:rPr>
          <w:rFonts w:ascii="Bookman Old Style" w:hAnsi="Bookman Old Style"/>
          <w:sz w:val="24"/>
          <w:szCs w:val="24"/>
          <w:vertAlign w:val="subscript"/>
        </w:rPr>
        <w:t>1</w:t>
      </w:r>
      <w:r w:rsidR="000669B3">
        <w:rPr>
          <w:rFonts w:ascii="Bookman Old Style" w:hAnsi="Bookman Old Style"/>
          <w:sz w:val="24"/>
          <w:szCs w:val="24"/>
        </w:rPr>
        <w:t xml:space="preserve"> S</w:t>
      </w:r>
      <w:r w:rsidR="000669B3" w:rsidRPr="000669B3">
        <w:rPr>
          <w:rFonts w:ascii="Bookman Old Style" w:hAnsi="Bookman Old Style"/>
          <w:sz w:val="24"/>
          <w:szCs w:val="24"/>
          <w:vertAlign w:val="subscript"/>
        </w:rPr>
        <w:t>2</w:t>
      </w:r>
      <w:r w:rsidR="000669B3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is reduced. (1mk)</w:t>
      </w:r>
    </w:p>
    <w:p w:rsidR="009F5533" w:rsidRDefault="009F5533" w:rsidP="009F5533">
      <w:pPr>
        <w:pStyle w:val="ListParagraph"/>
        <w:rPr>
          <w:rFonts w:ascii="Bookman Old Style" w:hAnsi="Bookman Old Style"/>
          <w:sz w:val="24"/>
          <w:szCs w:val="24"/>
        </w:rPr>
      </w:pPr>
    </w:p>
    <w:p w:rsidR="000669B3" w:rsidRPr="009F5533" w:rsidRDefault="000669B3" w:rsidP="009F5533">
      <w:pPr>
        <w:pStyle w:val="ListParagraph"/>
        <w:rPr>
          <w:rFonts w:ascii="Bookman Old Style" w:hAnsi="Bookman Old Style"/>
          <w:sz w:val="24"/>
          <w:szCs w:val="24"/>
        </w:rPr>
      </w:pPr>
    </w:p>
    <w:p w:rsidR="009F5533" w:rsidRP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7D5766" w:rsidRDefault="007D5766" w:rsidP="007D576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12.</w:t>
      </w:r>
      <w:r>
        <w:rPr>
          <w:rFonts w:ascii="Bookman Old Style" w:hAnsi="Bookman Old Style"/>
          <w:sz w:val="24"/>
          <w:szCs w:val="24"/>
        </w:rPr>
        <w:tab/>
        <w:t>The internal resistance of the c</w:t>
      </w:r>
      <w:r w:rsidR="000669B3">
        <w:rPr>
          <w:rFonts w:ascii="Bookman Old Style" w:hAnsi="Bookman Old Style"/>
          <w:sz w:val="24"/>
          <w:szCs w:val="24"/>
        </w:rPr>
        <w:t xml:space="preserve">ell in the figure below is 0.5 </w:t>
      </w:r>
      <w:r w:rsidR="00D0199F">
        <w:rPr>
          <w:rFonts w:ascii="Bookman Old Style" w:hAnsi="Bookman Old Style"/>
          <w:sz w:val="24"/>
          <w:szCs w:val="24"/>
        </w:rPr>
        <w:t>Ω</w:t>
      </w:r>
      <w:r>
        <w:rPr>
          <w:rFonts w:ascii="Bookman Old Style" w:hAnsi="Bookman Old Style"/>
          <w:sz w:val="24"/>
          <w:szCs w:val="24"/>
        </w:rPr>
        <w:t>.</w:t>
      </w:r>
    </w:p>
    <w:p w:rsidR="007D5766" w:rsidRDefault="007D5766" w:rsidP="007D5766">
      <w:pPr>
        <w:rPr>
          <w:rFonts w:ascii="Bookman Old Style" w:hAnsi="Bookman Old Style"/>
          <w:sz w:val="24"/>
          <w:szCs w:val="24"/>
        </w:rPr>
      </w:pPr>
    </w:p>
    <w:p w:rsidR="007D5766" w:rsidRDefault="00C770D8" w:rsidP="007D576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238625" cy="1533525"/>
            <wp:effectExtent l="19050" t="0" r="9525" b="0"/>
            <wp:docPr id="8" name="Picture 1" descr="H:\physics pp2 q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hysics pp2 q 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66" w:rsidRDefault="007D5766" w:rsidP="007D5766">
      <w:pPr>
        <w:rPr>
          <w:rFonts w:ascii="Bookman Old Style" w:hAnsi="Bookman Old Style"/>
          <w:sz w:val="24"/>
          <w:szCs w:val="24"/>
        </w:rPr>
      </w:pPr>
    </w:p>
    <w:p w:rsidR="007D5766" w:rsidRDefault="007D5766" w:rsidP="007D576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 xml:space="preserve">Determine the ammeter reading when the switch </w:t>
      </w:r>
      <w:r w:rsidR="00C770D8"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 xml:space="preserve"> is closed.  (2mks)</w:t>
      </w:r>
    </w:p>
    <w:p w:rsidR="009F5533" w:rsidRDefault="009F5533" w:rsidP="007D5766">
      <w:pPr>
        <w:rPr>
          <w:rFonts w:ascii="Bookman Old Style" w:hAnsi="Bookman Old Style"/>
          <w:sz w:val="24"/>
          <w:szCs w:val="24"/>
        </w:rPr>
      </w:pPr>
    </w:p>
    <w:p w:rsidR="009F5533" w:rsidRDefault="009F5533" w:rsidP="007D5766">
      <w:pPr>
        <w:rPr>
          <w:rFonts w:ascii="Bookman Old Style" w:hAnsi="Bookman Old Style"/>
          <w:sz w:val="24"/>
          <w:szCs w:val="24"/>
        </w:rPr>
      </w:pPr>
    </w:p>
    <w:p w:rsidR="00C770D8" w:rsidRDefault="00C770D8" w:rsidP="007D5766">
      <w:pPr>
        <w:rPr>
          <w:rFonts w:ascii="Bookman Old Style" w:hAnsi="Bookman Old Style"/>
          <w:sz w:val="24"/>
          <w:szCs w:val="24"/>
        </w:rPr>
      </w:pPr>
    </w:p>
    <w:p w:rsidR="00C770D8" w:rsidRDefault="00C770D8" w:rsidP="007D5766">
      <w:pPr>
        <w:rPr>
          <w:rFonts w:ascii="Bookman Old Style" w:hAnsi="Bookman Old Style"/>
          <w:sz w:val="24"/>
          <w:szCs w:val="24"/>
        </w:rPr>
      </w:pPr>
    </w:p>
    <w:p w:rsidR="007D5766" w:rsidRDefault="007D5766" w:rsidP="007D576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13.</w:t>
      </w:r>
      <w:r>
        <w:rPr>
          <w:rFonts w:ascii="Bookman Old Style" w:hAnsi="Bookman Old Style"/>
          <w:sz w:val="24"/>
          <w:szCs w:val="24"/>
        </w:rPr>
        <w:tab/>
        <w:t>State two sources of background radiation. (2mks)</w:t>
      </w:r>
    </w:p>
    <w:p w:rsidR="009F5533" w:rsidRDefault="009F5533" w:rsidP="007D5766">
      <w:pPr>
        <w:rPr>
          <w:rFonts w:ascii="Bookman Old Style" w:hAnsi="Bookman Old Style"/>
          <w:sz w:val="24"/>
          <w:szCs w:val="24"/>
        </w:rPr>
      </w:pPr>
    </w:p>
    <w:p w:rsidR="009F5533" w:rsidRDefault="009F5533" w:rsidP="007D5766">
      <w:pPr>
        <w:rPr>
          <w:rFonts w:ascii="Bookman Old Style" w:hAnsi="Bookman Old Style"/>
          <w:sz w:val="24"/>
          <w:szCs w:val="24"/>
        </w:rPr>
      </w:pPr>
    </w:p>
    <w:p w:rsidR="00C770D8" w:rsidRDefault="00C770D8" w:rsidP="007D5766">
      <w:pPr>
        <w:rPr>
          <w:rFonts w:ascii="Bookman Old Style" w:hAnsi="Bookman Old Style"/>
          <w:sz w:val="24"/>
          <w:szCs w:val="24"/>
        </w:rPr>
      </w:pPr>
    </w:p>
    <w:p w:rsidR="00C770D8" w:rsidRDefault="00C770D8" w:rsidP="007D5766">
      <w:pPr>
        <w:rPr>
          <w:rFonts w:ascii="Bookman Old Style" w:hAnsi="Bookman Old Style"/>
          <w:sz w:val="24"/>
          <w:szCs w:val="24"/>
        </w:rPr>
      </w:pPr>
    </w:p>
    <w:p w:rsidR="00C770D8" w:rsidRDefault="00C770D8" w:rsidP="007D5766">
      <w:pPr>
        <w:rPr>
          <w:rFonts w:ascii="Bookman Old Style" w:hAnsi="Bookman Old Style"/>
          <w:sz w:val="24"/>
          <w:szCs w:val="24"/>
        </w:rPr>
      </w:pPr>
    </w:p>
    <w:p w:rsidR="00C770D8" w:rsidRDefault="00C770D8" w:rsidP="007D5766">
      <w:pPr>
        <w:rPr>
          <w:rFonts w:ascii="Bookman Old Style" w:hAnsi="Bookman Old Style"/>
          <w:sz w:val="24"/>
          <w:szCs w:val="24"/>
        </w:rPr>
      </w:pPr>
    </w:p>
    <w:p w:rsidR="007D5766" w:rsidRDefault="007D5766" w:rsidP="00E614A7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14.</w:t>
      </w:r>
      <w:r>
        <w:rPr>
          <w:rFonts w:ascii="Bookman Old Style" w:hAnsi="Bookman Old Style"/>
          <w:sz w:val="24"/>
          <w:szCs w:val="24"/>
        </w:rPr>
        <w:tab/>
        <w:t>A man standing 600 away from a wall ba</w:t>
      </w:r>
      <w:r w:rsidR="00C770D8">
        <w:rPr>
          <w:rFonts w:ascii="Bookman Old Style" w:hAnsi="Bookman Old Style"/>
          <w:sz w:val="24"/>
          <w:szCs w:val="24"/>
        </w:rPr>
        <w:t>n</w:t>
      </w:r>
      <w:r>
        <w:rPr>
          <w:rFonts w:ascii="Bookman Old Style" w:hAnsi="Bookman Old Style"/>
          <w:sz w:val="24"/>
          <w:szCs w:val="24"/>
        </w:rPr>
        <w:t>gs</w:t>
      </w:r>
      <w:r w:rsidR="00C770D8">
        <w:rPr>
          <w:rFonts w:ascii="Bookman Old Style" w:hAnsi="Bookman Old Style"/>
          <w:sz w:val="24"/>
          <w:szCs w:val="24"/>
        </w:rPr>
        <w:t xml:space="preserve"> two pieces of woo</w:t>
      </w:r>
      <w:r w:rsidR="00E614A7">
        <w:rPr>
          <w:rFonts w:ascii="Bookman Old Style" w:hAnsi="Bookman Old Style"/>
          <w:sz w:val="24"/>
          <w:szCs w:val="24"/>
        </w:rPr>
        <w:t>d together and hears an echo 2.5 seconds later.  Determine the speed of sound in air at that place. (2mks)</w:t>
      </w:r>
    </w:p>
    <w:p w:rsidR="00E614A7" w:rsidRDefault="00E614A7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C770D8" w:rsidRDefault="00C770D8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C770D8" w:rsidRDefault="00C770D8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E614A7" w:rsidRDefault="00E614A7" w:rsidP="00BA5C86">
      <w:pPr>
        <w:rPr>
          <w:rFonts w:ascii="Bookman Old Style" w:hAnsi="Bookman Old Style"/>
          <w:sz w:val="24"/>
          <w:szCs w:val="24"/>
        </w:rPr>
      </w:pPr>
    </w:p>
    <w:p w:rsidR="00E614A7" w:rsidRPr="009F5533" w:rsidRDefault="00E614A7" w:rsidP="009F5533">
      <w:pPr>
        <w:ind w:left="720" w:hanging="720"/>
        <w:jc w:val="center"/>
        <w:rPr>
          <w:rFonts w:ascii="Bookman Old Style" w:hAnsi="Bookman Old Style"/>
          <w:b/>
          <w:i/>
          <w:sz w:val="24"/>
          <w:szCs w:val="24"/>
          <w:u w:val="single"/>
        </w:rPr>
      </w:pPr>
      <w:r w:rsidRPr="009F5533">
        <w:rPr>
          <w:rFonts w:ascii="Bookman Old Style" w:hAnsi="Bookman Old Style"/>
          <w:b/>
          <w:i/>
          <w:sz w:val="24"/>
          <w:szCs w:val="24"/>
          <w:u w:val="single"/>
        </w:rPr>
        <w:t>SECTION B</w:t>
      </w:r>
      <w:r w:rsidR="009F5533">
        <w:rPr>
          <w:rFonts w:ascii="Bookman Old Style" w:hAnsi="Bookman Old Style"/>
          <w:b/>
          <w:i/>
          <w:sz w:val="24"/>
          <w:szCs w:val="24"/>
          <w:u w:val="single"/>
        </w:rPr>
        <w:tab/>
      </w:r>
      <w:r w:rsidR="009F5533">
        <w:rPr>
          <w:rFonts w:ascii="Bookman Old Style" w:hAnsi="Bookman Old Style"/>
          <w:b/>
          <w:i/>
          <w:sz w:val="24"/>
          <w:szCs w:val="24"/>
          <w:u w:val="single"/>
        </w:rPr>
        <w:tab/>
      </w:r>
      <w:r w:rsidR="009F5533">
        <w:rPr>
          <w:rFonts w:ascii="Bookman Old Style" w:hAnsi="Bookman Old Style"/>
          <w:b/>
          <w:i/>
          <w:sz w:val="24"/>
          <w:szCs w:val="24"/>
          <w:u w:val="single"/>
        </w:rPr>
        <w:tab/>
      </w:r>
      <w:r w:rsidRPr="009F5533">
        <w:rPr>
          <w:rFonts w:ascii="Bookman Old Style" w:hAnsi="Bookman Old Style"/>
          <w:b/>
          <w:i/>
          <w:sz w:val="24"/>
          <w:szCs w:val="24"/>
          <w:u w:val="single"/>
        </w:rPr>
        <w:t>( 55MARKS)</w:t>
      </w:r>
    </w:p>
    <w:p w:rsidR="00E614A7" w:rsidRDefault="00E614A7" w:rsidP="00E614A7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15.</w:t>
      </w:r>
      <w:r>
        <w:rPr>
          <w:rFonts w:ascii="Bookman Old Style" w:hAnsi="Bookman Old Style"/>
          <w:sz w:val="24"/>
          <w:szCs w:val="24"/>
        </w:rPr>
        <w:tab/>
        <w:t>a) What is meant by the term capacitance. (1mk)</w:t>
      </w:r>
    </w:p>
    <w:p w:rsidR="009F5533" w:rsidRDefault="009F5533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E614A7" w:rsidRDefault="009F5533" w:rsidP="00E614A7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 w:rsidR="00E614A7">
        <w:rPr>
          <w:rFonts w:ascii="Bookman Old Style" w:hAnsi="Bookman Old Style"/>
          <w:sz w:val="24"/>
          <w:szCs w:val="24"/>
        </w:rPr>
        <w:t xml:space="preserve">b) The figure below shows a point placed near a positively charged rod. </w:t>
      </w:r>
    </w:p>
    <w:p w:rsidR="00F47945" w:rsidRDefault="00F47945" w:rsidP="00F47945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Draw on the diagram the resulting electrons field patterns. (1mk)</w:t>
      </w:r>
    </w:p>
    <w:p w:rsidR="00F47945" w:rsidRDefault="00F47945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C770D8" w:rsidRDefault="002D7DE5" w:rsidP="00F47945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3867150" cy="1676400"/>
            <wp:effectExtent l="19050" t="0" r="0" b="0"/>
            <wp:docPr id="11" name="Picture 2" descr="H:\physics pp2q 15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hysics pp2q 15 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A7" w:rsidRDefault="00E614A7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E614A7" w:rsidRDefault="00E614A7" w:rsidP="00E614A7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c) When a positively charged conductor is brought close to a candle, the flame is diverted as shown in the figure below. Explain thus observation. (2mks)</w:t>
      </w:r>
    </w:p>
    <w:p w:rsidR="009F5533" w:rsidRDefault="00F47945" w:rsidP="00E614A7">
      <w:pPr>
        <w:ind w:left="720" w:hanging="720"/>
        <w:rPr>
          <w:rFonts w:ascii="Bookman Old Style" w:hAnsi="Bookman Old Style"/>
          <w:sz w:val="24"/>
          <w:szCs w:val="24"/>
        </w:rPr>
      </w:pPr>
      <w:r w:rsidRPr="00F47945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943600" cy="1713396"/>
            <wp:effectExtent l="19050" t="0" r="0" b="0"/>
            <wp:docPr id="13" name="Picture 3" descr="H:\phy pp2 q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hy pp2 q 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33" w:rsidRDefault="009F5533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9F5533" w:rsidRDefault="009F5533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6C7768" w:rsidRDefault="006C7768" w:rsidP="00E614A7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d) The figure below shows thre</w:t>
      </w:r>
      <w:r w:rsidR="000120EA">
        <w:rPr>
          <w:rFonts w:ascii="Bookman Old Style" w:hAnsi="Bookman Old Style"/>
          <w:sz w:val="24"/>
          <w:szCs w:val="24"/>
        </w:rPr>
        <w:t>e</w:t>
      </w:r>
      <w:r w:rsidR="00E3753C">
        <w:rPr>
          <w:rFonts w:ascii="Bookman Old Style" w:hAnsi="Bookman Old Style"/>
          <w:sz w:val="24"/>
          <w:szCs w:val="24"/>
        </w:rPr>
        <w:t xml:space="preserve"> capacitors</w:t>
      </w:r>
      <w:r>
        <w:rPr>
          <w:rFonts w:ascii="Bookman Old Style" w:hAnsi="Bookman Old Style"/>
          <w:sz w:val="24"/>
          <w:szCs w:val="24"/>
        </w:rPr>
        <w:t xml:space="preserve"> of capacitance 34</w:t>
      </w:r>
      <w:r w:rsidR="00E3753C">
        <w:rPr>
          <w:rFonts w:ascii="Bookman Old Style" w:hAnsi="Bookman Old Style"/>
          <w:sz w:val="24"/>
          <w:szCs w:val="24"/>
        </w:rPr>
        <w:t>µ</w:t>
      </w:r>
      <w:r>
        <w:rPr>
          <w:rFonts w:ascii="Bookman Old Style" w:hAnsi="Bookman Old Style"/>
          <w:sz w:val="24"/>
          <w:szCs w:val="24"/>
        </w:rPr>
        <w:t>f,</w:t>
      </w:r>
      <w:r w:rsidR="00E3753C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2</w:t>
      </w:r>
      <w:r w:rsidR="00E3753C">
        <w:rPr>
          <w:rFonts w:ascii="Bookman Old Style" w:hAnsi="Bookman Old Style"/>
          <w:sz w:val="24"/>
          <w:szCs w:val="24"/>
        </w:rPr>
        <w:t>µ</w:t>
      </w:r>
      <w:r>
        <w:rPr>
          <w:rFonts w:ascii="Bookman Old Style" w:hAnsi="Bookman Old Style"/>
          <w:sz w:val="24"/>
          <w:szCs w:val="24"/>
        </w:rPr>
        <w:t xml:space="preserve">f, and </w:t>
      </w:r>
      <w:r w:rsidR="00E3753C">
        <w:rPr>
          <w:rFonts w:ascii="Bookman Old Style" w:hAnsi="Bookman Old Style"/>
          <w:sz w:val="24"/>
          <w:szCs w:val="24"/>
        </w:rPr>
        <w:t>6µ</w:t>
      </w:r>
      <w:r w:rsidR="000120EA">
        <w:rPr>
          <w:rFonts w:ascii="Bookman Old Style" w:hAnsi="Bookman Old Style"/>
          <w:sz w:val="24"/>
          <w:szCs w:val="24"/>
        </w:rPr>
        <w:t>f. Connected to a 12v supply circuit.</w:t>
      </w:r>
    </w:p>
    <w:p w:rsidR="000120EA" w:rsidRDefault="00B6069F" w:rsidP="00B6069F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810125" cy="2847975"/>
            <wp:effectExtent l="0" t="0" r="9525" b="9525"/>
            <wp:docPr id="4" name="Picture 4" descr="C:\Users\internal\Desktop\2ND TERM EXAM SCARNED DOC. 2019\2nd Term Exams Pic Scans - 2019\PHYSICS PP2 Q.15 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nal\Desktop\2ND TERM EXAM SCARNED DOC. 2019\2nd Term Exams Pic Scans - 2019\PHYSICS PP2 Q.15 d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53C" w:rsidRDefault="00E3753C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E3753C" w:rsidRDefault="00E3753C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E3753C" w:rsidRDefault="00E3753C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0120EA" w:rsidRDefault="00E3753C" w:rsidP="00E614A7">
      <w:pPr>
        <w:ind w:left="720" w:hanging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Calculate:</w:t>
      </w:r>
    </w:p>
    <w:p w:rsidR="000120EA" w:rsidRDefault="000120EA" w:rsidP="000120EA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total capacitance of the circuit. (2mks)</w:t>
      </w:r>
    </w:p>
    <w:p w:rsidR="00E3753C" w:rsidRDefault="00E3753C" w:rsidP="00E3753C">
      <w:pPr>
        <w:rPr>
          <w:rFonts w:ascii="Bookman Old Style" w:hAnsi="Bookman Old Style"/>
          <w:sz w:val="24"/>
          <w:szCs w:val="24"/>
        </w:rPr>
      </w:pPr>
    </w:p>
    <w:p w:rsidR="00E3753C" w:rsidRDefault="00E3753C" w:rsidP="00E3753C">
      <w:pPr>
        <w:rPr>
          <w:rFonts w:ascii="Bookman Old Style" w:hAnsi="Bookman Old Style"/>
          <w:sz w:val="24"/>
          <w:szCs w:val="24"/>
        </w:rPr>
      </w:pPr>
    </w:p>
    <w:p w:rsidR="00E3753C" w:rsidRPr="00E3753C" w:rsidRDefault="00E3753C" w:rsidP="00E3753C">
      <w:pPr>
        <w:rPr>
          <w:rFonts w:ascii="Bookman Old Style" w:hAnsi="Bookman Old Style"/>
          <w:sz w:val="24"/>
          <w:szCs w:val="24"/>
        </w:rPr>
      </w:pPr>
    </w:p>
    <w:p w:rsidR="009F5533" w:rsidRP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0120EA" w:rsidRDefault="000120EA" w:rsidP="000120EA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total change stored in the circuit. (2mks)</w:t>
      </w:r>
    </w:p>
    <w:p w:rsidR="009F5533" w:rsidRDefault="009F5533" w:rsidP="009F5533">
      <w:pPr>
        <w:pStyle w:val="ListParagraph"/>
        <w:rPr>
          <w:rFonts w:ascii="Bookman Old Style" w:hAnsi="Bookman Old Style"/>
          <w:sz w:val="24"/>
          <w:szCs w:val="24"/>
        </w:rPr>
      </w:pPr>
    </w:p>
    <w:p w:rsidR="00E3753C" w:rsidRDefault="00E3753C" w:rsidP="009F5533">
      <w:pPr>
        <w:pStyle w:val="ListParagraph"/>
        <w:rPr>
          <w:rFonts w:ascii="Bookman Old Style" w:hAnsi="Bookman Old Style"/>
          <w:sz w:val="24"/>
          <w:szCs w:val="24"/>
        </w:rPr>
      </w:pPr>
    </w:p>
    <w:p w:rsidR="00E3753C" w:rsidRDefault="00E3753C" w:rsidP="009F5533">
      <w:pPr>
        <w:pStyle w:val="ListParagraph"/>
        <w:rPr>
          <w:rFonts w:ascii="Bookman Old Style" w:hAnsi="Bookman Old Style"/>
          <w:sz w:val="24"/>
          <w:szCs w:val="24"/>
        </w:rPr>
      </w:pPr>
    </w:p>
    <w:p w:rsidR="00E3753C" w:rsidRPr="009F5533" w:rsidRDefault="00E3753C" w:rsidP="009F5533">
      <w:pPr>
        <w:pStyle w:val="ListParagraph"/>
        <w:rPr>
          <w:rFonts w:ascii="Bookman Old Style" w:hAnsi="Bookman Old Style"/>
          <w:sz w:val="24"/>
          <w:szCs w:val="24"/>
        </w:rPr>
      </w:pPr>
    </w:p>
    <w:p w:rsidR="009F5533" w:rsidRP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0120EA" w:rsidRDefault="000120EA" w:rsidP="000120EA">
      <w:pPr>
        <w:pStyle w:val="ListParagraph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</w:t>
      </w:r>
      <w:r w:rsidR="00E3753C">
        <w:rPr>
          <w:rFonts w:ascii="Bookman Old Style" w:hAnsi="Bookman Old Style"/>
          <w:sz w:val="24"/>
          <w:szCs w:val="24"/>
        </w:rPr>
        <w:t xml:space="preserve"> potential differences across 2µ</w:t>
      </w:r>
      <w:r>
        <w:rPr>
          <w:rFonts w:ascii="Bookman Old Style" w:hAnsi="Bookman Old Style"/>
          <w:sz w:val="24"/>
          <w:szCs w:val="24"/>
        </w:rPr>
        <w:t>f capacitor. (2mks)</w:t>
      </w:r>
    </w:p>
    <w:p w:rsidR="000120EA" w:rsidRDefault="000120EA" w:rsidP="000120EA">
      <w:pPr>
        <w:rPr>
          <w:rFonts w:ascii="Bookman Old Style" w:hAnsi="Bookman Old Style"/>
          <w:sz w:val="24"/>
          <w:szCs w:val="24"/>
        </w:rPr>
      </w:pPr>
    </w:p>
    <w:p w:rsidR="000120EA" w:rsidRDefault="000120EA" w:rsidP="000120EA">
      <w:pPr>
        <w:rPr>
          <w:rFonts w:ascii="Bookman Old Style" w:hAnsi="Bookman Old Style"/>
          <w:sz w:val="24"/>
          <w:szCs w:val="24"/>
        </w:rPr>
      </w:pPr>
    </w:p>
    <w:p w:rsidR="00E3753C" w:rsidRDefault="00E3753C" w:rsidP="000120EA">
      <w:pPr>
        <w:rPr>
          <w:rFonts w:ascii="Bookman Old Style" w:hAnsi="Bookman Old Style"/>
          <w:sz w:val="24"/>
          <w:szCs w:val="24"/>
        </w:rPr>
      </w:pPr>
    </w:p>
    <w:p w:rsidR="00E3753C" w:rsidRDefault="00E3753C" w:rsidP="000120EA">
      <w:pPr>
        <w:rPr>
          <w:rFonts w:ascii="Bookman Old Style" w:hAnsi="Bookman Old Style"/>
          <w:sz w:val="24"/>
          <w:szCs w:val="24"/>
        </w:rPr>
      </w:pPr>
    </w:p>
    <w:p w:rsidR="000120EA" w:rsidRDefault="000120EA" w:rsidP="000120E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16. </w:t>
      </w:r>
      <w:r>
        <w:rPr>
          <w:rFonts w:ascii="Bookman Old Style" w:hAnsi="Bookman Old Style"/>
          <w:sz w:val="24"/>
          <w:szCs w:val="24"/>
        </w:rPr>
        <w:tab/>
        <w:t xml:space="preserve">a) State </w:t>
      </w:r>
      <w:r w:rsidR="00E3753C">
        <w:rPr>
          <w:rFonts w:ascii="Bookman Old Style" w:hAnsi="Bookman Old Style"/>
          <w:sz w:val="24"/>
          <w:szCs w:val="24"/>
        </w:rPr>
        <w:t>Lenz’s</w:t>
      </w:r>
      <w:r>
        <w:rPr>
          <w:rFonts w:ascii="Bookman Old Style" w:hAnsi="Bookman Old Style"/>
          <w:sz w:val="24"/>
          <w:szCs w:val="24"/>
        </w:rPr>
        <w:t xml:space="preserve"> law of electromagnetic induction. (1mk)</w:t>
      </w:r>
    </w:p>
    <w:p w:rsidR="009F5533" w:rsidRDefault="009F5533" w:rsidP="000120EA">
      <w:pPr>
        <w:rPr>
          <w:rFonts w:ascii="Bookman Old Style" w:hAnsi="Bookman Old Style"/>
          <w:sz w:val="24"/>
          <w:szCs w:val="24"/>
        </w:rPr>
      </w:pPr>
    </w:p>
    <w:p w:rsidR="009F5533" w:rsidRDefault="009F5533" w:rsidP="000120EA">
      <w:pPr>
        <w:rPr>
          <w:rFonts w:ascii="Bookman Old Style" w:hAnsi="Bookman Old Style"/>
          <w:sz w:val="24"/>
          <w:szCs w:val="24"/>
        </w:rPr>
      </w:pPr>
    </w:p>
    <w:p w:rsidR="000120EA" w:rsidRDefault="000120EA" w:rsidP="009F5533">
      <w:pPr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b)  A wire is placed between the poles of two permanent magnets connected as shown in the diagram below.</w:t>
      </w:r>
    </w:p>
    <w:p w:rsidR="000120EA" w:rsidRDefault="00137748" w:rsidP="000120EA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829175" cy="1409700"/>
            <wp:effectExtent l="0" t="0" r="9525" b="0"/>
            <wp:docPr id="9" name="Picture 9" descr="C:\Users\internal\Desktop\2ND TERM EXAM SCARNED DOC. 2019\2nd Term Exams Pic Scans - 2019\PHYSICS PP2 Q.16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nal\Desktop\2ND TERM EXAM SCARNED DOC. 2019\2nd Term Exams Pic Scans - 2019\PHYSICS PP2 Q.16.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0EA" w:rsidRDefault="000120EA" w:rsidP="000120EA">
      <w:pPr>
        <w:rPr>
          <w:rFonts w:ascii="Bookman Old Style" w:hAnsi="Bookman Old Style"/>
          <w:sz w:val="24"/>
          <w:szCs w:val="24"/>
        </w:rPr>
      </w:pPr>
    </w:p>
    <w:p w:rsidR="000120EA" w:rsidRDefault="000120EA" w:rsidP="000120EA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and explain what is observed when the wire is moved up and down.  (2mks)</w:t>
      </w:r>
    </w:p>
    <w:p w:rsidR="00E3753C" w:rsidRPr="00E3753C" w:rsidRDefault="00E3753C" w:rsidP="00E3753C">
      <w:pPr>
        <w:rPr>
          <w:rFonts w:ascii="Bookman Old Style" w:hAnsi="Bookman Old Style"/>
          <w:sz w:val="24"/>
          <w:szCs w:val="24"/>
        </w:rPr>
      </w:pPr>
    </w:p>
    <w:p w:rsidR="009F5533" w:rsidRP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0120EA" w:rsidRDefault="000120EA" w:rsidP="000120EA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Suggest two ways of </w:t>
      </w:r>
      <w:r w:rsidR="00E3753C">
        <w:rPr>
          <w:rFonts w:ascii="Bookman Old Style" w:hAnsi="Bookman Old Style"/>
          <w:sz w:val="24"/>
          <w:szCs w:val="24"/>
        </w:rPr>
        <w:t>alt</w:t>
      </w:r>
      <w:r w:rsidR="009F5533">
        <w:rPr>
          <w:rFonts w:ascii="Bookman Old Style" w:hAnsi="Bookman Old Style"/>
          <w:sz w:val="24"/>
          <w:szCs w:val="24"/>
        </w:rPr>
        <w:t>ering</w:t>
      </w:r>
      <w:r>
        <w:rPr>
          <w:rFonts w:ascii="Bookman Old Style" w:hAnsi="Bookman Old Style"/>
          <w:sz w:val="24"/>
          <w:szCs w:val="24"/>
        </w:rPr>
        <w:t xml:space="preserve"> the magnitude of the effect stated in(i) above (2mks)</w:t>
      </w:r>
    </w:p>
    <w:p w:rsidR="009F5533" w:rsidRPr="009F5533" w:rsidRDefault="009F5533" w:rsidP="009F5533">
      <w:pPr>
        <w:pStyle w:val="ListParagraph"/>
        <w:rPr>
          <w:rFonts w:ascii="Bookman Old Style" w:hAnsi="Bookman Old Style"/>
          <w:sz w:val="24"/>
          <w:szCs w:val="24"/>
        </w:rPr>
      </w:pPr>
    </w:p>
    <w:p w:rsid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E3753C" w:rsidRPr="009F5533" w:rsidRDefault="00E3753C" w:rsidP="009F5533">
      <w:pPr>
        <w:rPr>
          <w:rFonts w:ascii="Bookman Old Style" w:hAnsi="Bookman Old Style"/>
          <w:sz w:val="24"/>
          <w:szCs w:val="24"/>
        </w:rPr>
      </w:pPr>
    </w:p>
    <w:p w:rsidR="000120EA" w:rsidRDefault="000120EA" w:rsidP="000120EA">
      <w:pPr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c) Explain why the core of a transformer </w:t>
      </w:r>
      <w:r w:rsidR="00E3753C">
        <w:rPr>
          <w:rFonts w:ascii="Bookman Old Style" w:hAnsi="Bookman Old Style"/>
          <w:sz w:val="24"/>
          <w:szCs w:val="24"/>
        </w:rPr>
        <w:t>is:</w:t>
      </w:r>
    </w:p>
    <w:p w:rsidR="000120EA" w:rsidRDefault="000120EA" w:rsidP="000120EA">
      <w:pPr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i) Laminated (1mk)</w:t>
      </w:r>
    </w:p>
    <w:p w:rsidR="009F5533" w:rsidRDefault="009F5533" w:rsidP="000120EA">
      <w:pPr>
        <w:ind w:left="720"/>
        <w:rPr>
          <w:rFonts w:ascii="Bookman Old Style" w:hAnsi="Bookman Old Style"/>
          <w:sz w:val="24"/>
          <w:szCs w:val="24"/>
        </w:rPr>
      </w:pPr>
    </w:p>
    <w:p w:rsidR="009F5533" w:rsidRDefault="009F5533" w:rsidP="000120EA">
      <w:pPr>
        <w:ind w:left="720"/>
        <w:rPr>
          <w:rFonts w:ascii="Bookman Old Style" w:hAnsi="Bookman Old Style"/>
          <w:sz w:val="24"/>
          <w:szCs w:val="24"/>
        </w:rPr>
      </w:pPr>
    </w:p>
    <w:p w:rsidR="000120EA" w:rsidRDefault="000120EA" w:rsidP="000120EA">
      <w:pPr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ii) Made of soft iron (1mk)</w:t>
      </w:r>
    </w:p>
    <w:p w:rsidR="009F5533" w:rsidRDefault="009F5533" w:rsidP="000120EA">
      <w:pPr>
        <w:ind w:left="720"/>
        <w:rPr>
          <w:rFonts w:ascii="Bookman Old Style" w:hAnsi="Bookman Old Style"/>
          <w:sz w:val="24"/>
          <w:szCs w:val="24"/>
        </w:rPr>
      </w:pPr>
    </w:p>
    <w:p w:rsidR="00E3753C" w:rsidRDefault="00E3753C" w:rsidP="000120EA">
      <w:pPr>
        <w:ind w:left="720"/>
        <w:rPr>
          <w:rFonts w:ascii="Bookman Old Style" w:hAnsi="Bookman Old Style"/>
          <w:sz w:val="24"/>
          <w:szCs w:val="24"/>
        </w:rPr>
      </w:pPr>
    </w:p>
    <w:p w:rsidR="00E3753C" w:rsidRDefault="00E3753C" w:rsidP="000120EA">
      <w:pPr>
        <w:ind w:left="720"/>
        <w:rPr>
          <w:rFonts w:ascii="Bookman Old Style" w:hAnsi="Bookman Old Style"/>
          <w:sz w:val="24"/>
          <w:szCs w:val="24"/>
        </w:rPr>
      </w:pPr>
    </w:p>
    <w:p w:rsidR="000120EA" w:rsidRDefault="000120EA" w:rsidP="000120EA">
      <w:pPr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d) An ideal transformer has 2000 turns in the primary circuits and 200 turns in the secondary circuit. When the primary circuit is connected to a 4</w:t>
      </w:r>
      <w:r w:rsidR="00E3753C">
        <w:rPr>
          <w:rFonts w:ascii="Bookman Old Style" w:hAnsi="Bookman Old Style"/>
          <w:sz w:val="24"/>
          <w:szCs w:val="24"/>
        </w:rPr>
        <w:t>00V</w:t>
      </w:r>
      <w:r>
        <w:rPr>
          <w:rFonts w:ascii="Bookman Old Style" w:hAnsi="Bookman Old Style"/>
          <w:sz w:val="24"/>
          <w:szCs w:val="24"/>
        </w:rPr>
        <w:t xml:space="preserve"> a.c source, the power delivered to a resister is </w:t>
      </w:r>
      <w:r w:rsidR="00C55B11">
        <w:rPr>
          <w:rFonts w:ascii="Bookman Old Style" w:hAnsi="Bookman Old Style"/>
          <w:sz w:val="24"/>
          <w:szCs w:val="24"/>
        </w:rPr>
        <w:t>found to be 800</w:t>
      </w:r>
      <w:r w:rsidR="00E3753C">
        <w:rPr>
          <w:rFonts w:ascii="Bookman Old Style" w:hAnsi="Bookman Old Style"/>
          <w:sz w:val="24"/>
          <w:szCs w:val="24"/>
        </w:rPr>
        <w:t>W</w:t>
      </w:r>
      <w:r w:rsidR="00C55B11">
        <w:rPr>
          <w:rFonts w:ascii="Bookman Old Style" w:hAnsi="Bookman Old Style"/>
          <w:sz w:val="24"/>
          <w:szCs w:val="24"/>
        </w:rPr>
        <w:t xml:space="preserve">.  </w:t>
      </w:r>
      <w:r w:rsidR="00E3753C">
        <w:rPr>
          <w:rFonts w:ascii="Bookman Old Style" w:hAnsi="Bookman Old Style"/>
          <w:sz w:val="24"/>
          <w:szCs w:val="24"/>
        </w:rPr>
        <w:t>Determine</w:t>
      </w:r>
      <w:r w:rsidR="00C55B11">
        <w:rPr>
          <w:rFonts w:ascii="Bookman Old Style" w:hAnsi="Bookman Old Style"/>
          <w:sz w:val="24"/>
          <w:szCs w:val="24"/>
        </w:rPr>
        <w:t xml:space="preserve"> the current in:</w:t>
      </w:r>
    </w:p>
    <w:p w:rsidR="00C55B11" w:rsidRDefault="00C55B11" w:rsidP="000120EA">
      <w:pPr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i) The secondary circuit. (4mks)</w:t>
      </w:r>
    </w:p>
    <w:p w:rsidR="00E3753C" w:rsidRDefault="00E3753C" w:rsidP="000120EA">
      <w:pPr>
        <w:ind w:left="720"/>
        <w:rPr>
          <w:rFonts w:ascii="Bookman Old Style" w:hAnsi="Bookman Old Style"/>
          <w:sz w:val="24"/>
          <w:szCs w:val="24"/>
        </w:rPr>
      </w:pPr>
    </w:p>
    <w:p w:rsidR="00E3753C" w:rsidRDefault="00E3753C" w:rsidP="000120EA">
      <w:pPr>
        <w:ind w:left="720"/>
        <w:rPr>
          <w:rFonts w:ascii="Bookman Old Style" w:hAnsi="Bookman Old Style"/>
          <w:sz w:val="24"/>
          <w:szCs w:val="24"/>
        </w:rPr>
      </w:pPr>
    </w:p>
    <w:p w:rsidR="00E3753C" w:rsidRDefault="00E3753C" w:rsidP="000120EA">
      <w:pPr>
        <w:ind w:left="720"/>
        <w:rPr>
          <w:rFonts w:ascii="Bookman Old Style" w:hAnsi="Bookman Old Style"/>
          <w:sz w:val="24"/>
          <w:szCs w:val="24"/>
        </w:rPr>
      </w:pPr>
    </w:p>
    <w:p w:rsidR="009F5533" w:rsidRDefault="009F5533" w:rsidP="000120EA">
      <w:pPr>
        <w:ind w:left="720"/>
        <w:rPr>
          <w:rFonts w:ascii="Bookman Old Style" w:hAnsi="Bookman Old Style"/>
          <w:sz w:val="24"/>
          <w:szCs w:val="24"/>
        </w:rPr>
      </w:pPr>
    </w:p>
    <w:p w:rsidR="00C55B11" w:rsidRPr="005867C0" w:rsidRDefault="00C55B11" w:rsidP="005867C0">
      <w:pPr>
        <w:pStyle w:val="ListParagraph"/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 w:rsidRPr="005867C0">
        <w:rPr>
          <w:rFonts w:ascii="Bookman Old Style" w:hAnsi="Bookman Old Style"/>
          <w:sz w:val="24"/>
          <w:szCs w:val="24"/>
        </w:rPr>
        <w:lastRenderedPageBreak/>
        <w:t>The primary circuit. (2mks)</w:t>
      </w:r>
    </w:p>
    <w:p w:rsidR="005867C0" w:rsidRDefault="005867C0" w:rsidP="005867C0">
      <w:pPr>
        <w:rPr>
          <w:rFonts w:ascii="Bookman Old Style" w:hAnsi="Bookman Old Style"/>
          <w:sz w:val="24"/>
          <w:szCs w:val="24"/>
        </w:rPr>
      </w:pPr>
    </w:p>
    <w:p w:rsidR="005867C0" w:rsidRDefault="005867C0" w:rsidP="005867C0">
      <w:pPr>
        <w:rPr>
          <w:rFonts w:ascii="Bookman Old Style" w:hAnsi="Bookman Old Style"/>
          <w:sz w:val="24"/>
          <w:szCs w:val="24"/>
        </w:rPr>
      </w:pPr>
    </w:p>
    <w:p w:rsidR="005867C0" w:rsidRPr="005867C0" w:rsidRDefault="005867C0" w:rsidP="005867C0">
      <w:pPr>
        <w:rPr>
          <w:rFonts w:ascii="Bookman Old Style" w:hAnsi="Bookman Old Style"/>
          <w:sz w:val="24"/>
          <w:szCs w:val="24"/>
        </w:rPr>
      </w:pPr>
    </w:p>
    <w:p w:rsidR="00C55B11" w:rsidRDefault="00C55B11" w:rsidP="00C55B1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17.</w:t>
      </w:r>
      <w:r>
        <w:rPr>
          <w:rFonts w:ascii="Bookman Old Style" w:hAnsi="Bookman Old Style"/>
          <w:sz w:val="24"/>
          <w:szCs w:val="24"/>
        </w:rPr>
        <w:tab/>
        <w:t>The figure below shows an x-ray tube.</w:t>
      </w:r>
    </w:p>
    <w:p w:rsidR="00C55B11" w:rsidRDefault="005867C0" w:rsidP="00C55B1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924550" cy="3209925"/>
            <wp:effectExtent l="0" t="0" r="0" b="9525"/>
            <wp:docPr id="5" name="Picture 5" descr="C:\Users\internal\Desktop\2ND TERM EXAM SCARNED DOC. 2019\2nd Term Exams Pic Scans - 2019\PHYSICS PP2 Q.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nal\Desktop\2ND TERM EXAM SCARNED DOC. 2019\2nd Term Exams Pic Scans - 2019\PHYSICS PP2 Q. 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B11" w:rsidRDefault="00C55B11" w:rsidP="00C55B11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Name the part labeled Y.  (1mk)</w:t>
      </w:r>
    </w:p>
    <w:p w:rsid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E3753C" w:rsidRPr="009F5533" w:rsidRDefault="00E3753C" w:rsidP="009F5533">
      <w:pPr>
        <w:rPr>
          <w:rFonts w:ascii="Bookman Old Style" w:hAnsi="Bookman Old Style"/>
          <w:sz w:val="24"/>
          <w:szCs w:val="24"/>
        </w:rPr>
      </w:pPr>
    </w:p>
    <w:p w:rsidR="00C55B11" w:rsidRDefault="00C55B11" w:rsidP="00C55B11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How would one increase:</w:t>
      </w:r>
    </w:p>
    <w:p w:rsidR="00C55B11" w:rsidRDefault="00C55B11" w:rsidP="00C55B11">
      <w:pPr>
        <w:pStyle w:val="ListParagraph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intensity of the x-rays. (1mk)</w:t>
      </w:r>
    </w:p>
    <w:p w:rsidR="009F5533" w:rsidRDefault="00E3753C" w:rsidP="00E3753C">
      <w:pPr>
        <w:tabs>
          <w:tab w:val="left" w:pos="3465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p w:rsidR="00E3753C" w:rsidRDefault="00E3753C" w:rsidP="00E3753C">
      <w:pPr>
        <w:tabs>
          <w:tab w:val="left" w:pos="3465"/>
        </w:tabs>
        <w:rPr>
          <w:rFonts w:ascii="Bookman Old Style" w:hAnsi="Bookman Old Style"/>
          <w:sz w:val="24"/>
          <w:szCs w:val="24"/>
        </w:rPr>
      </w:pPr>
    </w:p>
    <w:p w:rsidR="00E3753C" w:rsidRDefault="00E3753C" w:rsidP="00E3753C">
      <w:pPr>
        <w:tabs>
          <w:tab w:val="left" w:pos="3465"/>
        </w:tabs>
        <w:rPr>
          <w:rFonts w:ascii="Bookman Old Style" w:hAnsi="Bookman Old Style"/>
          <w:sz w:val="24"/>
          <w:szCs w:val="24"/>
        </w:rPr>
      </w:pPr>
    </w:p>
    <w:p w:rsidR="00E3753C" w:rsidRDefault="00E3753C" w:rsidP="00E3753C">
      <w:pPr>
        <w:tabs>
          <w:tab w:val="left" w:pos="3465"/>
        </w:tabs>
        <w:rPr>
          <w:rFonts w:ascii="Bookman Old Style" w:hAnsi="Bookman Old Style"/>
          <w:sz w:val="24"/>
          <w:szCs w:val="24"/>
        </w:rPr>
      </w:pPr>
    </w:p>
    <w:p w:rsidR="00E3753C" w:rsidRPr="009F5533" w:rsidRDefault="00E3753C" w:rsidP="00E3753C">
      <w:pPr>
        <w:tabs>
          <w:tab w:val="left" w:pos="3465"/>
        </w:tabs>
        <w:rPr>
          <w:rFonts w:ascii="Bookman Old Style" w:hAnsi="Bookman Old Style"/>
          <w:sz w:val="24"/>
          <w:szCs w:val="24"/>
        </w:rPr>
      </w:pPr>
    </w:p>
    <w:p w:rsidR="00C55B11" w:rsidRDefault="00C55B11" w:rsidP="00C55B11">
      <w:pPr>
        <w:pStyle w:val="ListParagraph"/>
        <w:numPr>
          <w:ilvl w:val="0"/>
          <w:numId w:val="8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Penetrating powers of x-rays. (1mk)</w:t>
      </w:r>
    </w:p>
    <w:p w:rsidR="009F5533" w:rsidRPr="009F5533" w:rsidRDefault="009F5533" w:rsidP="009F5533">
      <w:pPr>
        <w:pStyle w:val="ListParagraph"/>
        <w:rPr>
          <w:rFonts w:ascii="Bookman Old Style" w:hAnsi="Bookman Old Style"/>
          <w:sz w:val="24"/>
          <w:szCs w:val="24"/>
        </w:rPr>
      </w:pPr>
    </w:p>
    <w:p w:rsid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E3753C" w:rsidRDefault="00E3753C" w:rsidP="009F5533">
      <w:pPr>
        <w:rPr>
          <w:rFonts w:ascii="Bookman Old Style" w:hAnsi="Bookman Old Style"/>
          <w:sz w:val="24"/>
          <w:szCs w:val="24"/>
        </w:rPr>
      </w:pPr>
    </w:p>
    <w:p w:rsidR="00E3753C" w:rsidRPr="009F5533" w:rsidRDefault="00E3753C" w:rsidP="009F5533">
      <w:pPr>
        <w:rPr>
          <w:rFonts w:ascii="Bookman Old Style" w:hAnsi="Bookman Old Style"/>
          <w:sz w:val="24"/>
          <w:szCs w:val="24"/>
        </w:rPr>
      </w:pPr>
    </w:p>
    <w:p w:rsidR="00C55B11" w:rsidRDefault="00C55B11" w:rsidP="00C55B11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Explain why the tube is highly evaluated. (2mks)</w:t>
      </w:r>
    </w:p>
    <w:p w:rsid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E3753C" w:rsidRDefault="00E3753C" w:rsidP="009F5533">
      <w:pPr>
        <w:rPr>
          <w:rFonts w:ascii="Bookman Old Style" w:hAnsi="Bookman Old Style"/>
          <w:sz w:val="24"/>
          <w:szCs w:val="24"/>
        </w:rPr>
      </w:pPr>
    </w:p>
    <w:p w:rsidR="00E3753C" w:rsidRDefault="00E3753C" w:rsidP="009F5533">
      <w:pPr>
        <w:rPr>
          <w:rFonts w:ascii="Bookman Old Style" w:hAnsi="Bookman Old Style"/>
          <w:sz w:val="24"/>
          <w:szCs w:val="24"/>
        </w:rPr>
      </w:pPr>
    </w:p>
    <w:p w:rsidR="00E3753C" w:rsidRPr="009F5533" w:rsidRDefault="00E3753C" w:rsidP="009F5533">
      <w:pPr>
        <w:rPr>
          <w:rFonts w:ascii="Bookman Old Style" w:hAnsi="Bookman Old Style"/>
          <w:sz w:val="24"/>
          <w:szCs w:val="24"/>
        </w:rPr>
      </w:pPr>
    </w:p>
    <w:p w:rsidR="00C55B11" w:rsidRDefault="00C55B11" w:rsidP="00C55B11">
      <w:pPr>
        <w:pStyle w:val="ListParagraph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An x- </w:t>
      </w:r>
      <w:r w:rsidR="00E3753C">
        <w:rPr>
          <w:rFonts w:ascii="Bookman Old Style" w:hAnsi="Bookman Old Style"/>
          <w:sz w:val="24"/>
          <w:szCs w:val="24"/>
        </w:rPr>
        <w:t>ray</w:t>
      </w:r>
      <w:r>
        <w:rPr>
          <w:rFonts w:ascii="Bookman Old Style" w:hAnsi="Bookman Old Style"/>
          <w:sz w:val="24"/>
          <w:szCs w:val="24"/>
        </w:rPr>
        <w:t xml:space="preserve"> tube is operating w</w:t>
      </w:r>
      <w:r w:rsidR="00E3753C">
        <w:rPr>
          <w:rFonts w:ascii="Bookman Old Style" w:hAnsi="Bookman Old Style"/>
          <w:sz w:val="24"/>
          <w:szCs w:val="24"/>
        </w:rPr>
        <w:t xml:space="preserve">ith an anode of potential of 10 </w:t>
      </w:r>
      <w:r>
        <w:rPr>
          <w:rFonts w:ascii="Bookman Old Style" w:hAnsi="Bookman Old Style"/>
          <w:sz w:val="24"/>
          <w:szCs w:val="24"/>
        </w:rPr>
        <w:t>k</w:t>
      </w:r>
      <w:r w:rsidR="00E3753C">
        <w:rPr>
          <w:rFonts w:ascii="Bookman Old Style" w:hAnsi="Bookman Old Style"/>
          <w:sz w:val="24"/>
          <w:szCs w:val="24"/>
        </w:rPr>
        <w:t>V</w:t>
      </w:r>
      <w:r>
        <w:rPr>
          <w:rFonts w:ascii="Bookman Old Style" w:hAnsi="Bookman Old Style"/>
          <w:sz w:val="24"/>
          <w:szCs w:val="24"/>
        </w:rPr>
        <w:t xml:space="preserve"> and current of 15mA.</w:t>
      </w:r>
    </w:p>
    <w:p w:rsidR="00C55B11" w:rsidRDefault="009F5533" w:rsidP="00C55B11">
      <w:pPr>
        <w:pStyle w:val="ListParagraph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Calculate</w:t>
      </w:r>
      <w:r w:rsidR="00C55B11">
        <w:rPr>
          <w:rFonts w:ascii="Bookman Old Style" w:hAnsi="Bookman Old Style"/>
          <w:sz w:val="24"/>
          <w:szCs w:val="24"/>
        </w:rPr>
        <w:t xml:space="preserve"> the number of electrons hi</w:t>
      </w:r>
      <w:r w:rsidR="00E3753C">
        <w:rPr>
          <w:rFonts w:ascii="Bookman Old Style" w:hAnsi="Bookman Old Style"/>
          <w:sz w:val="24"/>
          <w:szCs w:val="24"/>
        </w:rPr>
        <w:t>tting the target per second              3mks</w:t>
      </w:r>
    </w:p>
    <w:p w:rsidR="00E3753C" w:rsidRDefault="00E3753C" w:rsidP="00E3753C">
      <w:pPr>
        <w:rPr>
          <w:rFonts w:ascii="Bookman Old Style" w:hAnsi="Bookman Old Style"/>
          <w:sz w:val="24"/>
          <w:szCs w:val="24"/>
        </w:rPr>
      </w:pPr>
    </w:p>
    <w:p w:rsidR="00E3753C" w:rsidRPr="00E3753C" w:rsidRDefault="00E3753C" w:rsidP="00E3753C">
      <w:pPr>
        <w:rPr>
          <w:rFonts w:ascii="Bookman Old Style" w:hAnsi="Bookman Old Style"/>
          <w:sz w:val="24"/>
          <w:szCs w:val="24"/>
        </w:rPr>
      </w:pPr>
    </w:p>
    <w:p w:rsidR="009F5533" w:rsidRP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D55C98" w:rsidRDefault="00D55C98" w:rsidP="00C55B11">
      <w:pPr>
        <w:pStyle w:val="ListParagraph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Determine the speed with </w:t>
      </w:r>
      <w:r w:rsidR="00E3753C">
        <w:rPr>
          <w:rFonts w:ascii="Bookman Old Style" w:hAnsi="Bookman Old Style"/>
          <w:sz w:val="24"/>
          <w:szCs w:val="24"/>
        </w:rPr>
        <w:t xml:space="preserve">which electrons hit the target </w:t>
      </w:r>
      <w:r w:rsidR="00D8193A">
        <w:rPr>
          <w:rFonts w:ascii="Bookman Old Style" w:hAnsi="Bookman Old Style"/>
          <w:sz w:val="24"/>
          <w:szCs w:val="24"/>
        </w:rPr>
        <w:t xml:space="preserve">      </w:t>
      </w:r>
      <w:r w:rsidR="00E3753C">
        <w:rPr>
          <w:rFonts w:ascii="Bookman Old Style" w:hAnsi="Bookman Old Style"/>
          <w:sz w:val="24"/>
          <w:szCs w:val="24"/>
        </w:rPr>
        <w:t>3mks</w:t>
      </w:r>
    </w:p>
    <w:p w:rsidR="00D8193A" w:rsidRDefault="00D8193A" w:rsidP="00D8193A">
      <w:pPr>
        <w:pStyle w:val="ListParagraph"/>
        <w:ind w:left="180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Given are the:</w:t>
      </w:r>
    </w:p>
    <w:p w:rsidR="00D8193A" w:rsidRDefault="00D8193A" w:rsidP="00D8193A">
      <w:pPr>
        <w:pStyle w:val="ListParagraph"/>
        <w:ind w:left="180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Charge of an electron =1.6x10</w:t>
      </w:r>
      <w:r w:rsidRPr="00D8193A">
        <w:rPr>
          <w:rFonts w:ascii="Bookman Old Style" w:hAnsi="Bookman Old Style"/>
          <w:sz w:val="24"/>
          <w:szCs w:val="24"/>
          <w:vertAlign w:val="superscript"/>
        </w:rPr>
        <w:t>-19</w:t>
      </w:r>
      <w:r>
        <w:rPr>
          <w:rFonts w:ascii="Bookman Old Style" w:hAnsi="Bookman Old Style"/>
          <w:sz w:val="24"/>
          <w:szCs w:val="24"/>
        </w:rPr>
        <w:t xml:space="preserve">c, </w:t>
      </w:r>
    </w:p>
    <w:p w:rsidR="009F5533" w:rsidRPr="009F5533" w:rsidRDefault="00D8193A" w:rsidP="00D8193A">
      <w:pPr>
        <w:pStyle w:val="ListParagraph"/>
        <w:ind w:left="180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Mass of an electron =9.1x 10</w:t>
      </w:r>
      <w:r w:rsidRPr="00D8193A">
        <w:rPr>
          <w:rFonts w:ascii="Bookman Old Style" w:hAnsi="Bookman Old Style"/>
          <w:sz w:val="24"/>
          <w:szCs w:val="24"/>
          <w:vertAlign w:val="superscript"/>
        </w:rPr>
        <w:t>-31</w:t>
      </w:r>
      <w:r>
        <w:rPr>
          <w:rFonts w:ascii="Bookman Old Style" w:hAnsi="Bookman Old Style"/>
          <w:sz w:val="24"/>
          <w:szCs w:val="24"/>
        </w:rPr>
        <w:t>kg</w:t>
      </w:r>
    </w:p>
    <w:p w:rsid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D8193A" w:rsidRDefault="00D8193A" w:rsidP="009F5533">
      <w:pPr>
        <w:rPr>
          <w:rFonts w:ascii="Bookman Old Style" w:hAnsi="Bookman Old Style"/>
          <w:sz w:val="24"/>
          <w:szCs w:val="24"/>
        </w:rPr>
      </w:pPr>
    </w:p>
    <w:p w:rsidR="00D8193A" w:rsidRDefault="00D8193A" w:rsidP="009F5533">
      <w:pPr>
        <w:rPr>
          <w:rFonts w:ascii="Bookman Old Style" w:hAnsi="Bookman Old Style"/>
          <w:sz w:val="24"/>
          <w:szCs w:val="24"/>
        </w:rPr>
      </w:pPr>
    </w:p>
    <w:p w:rsidR="00D8193A" w:rsidRPr="009F5533" w:rsidRDefault="00D8193A" w:rsidP="009F5533">
      <w:pPr>
        <w:rPr>
          <w:rFonts w:ascii="Bookman Old Style" w:hAnsi="Bookman Old Style"/>
          <w:sz w:val="24"/>
          <w:szCs w:val="24"/>
        </w:rPr>
      </w:pPr>
    </w:p>
    <w:p w:rsidR="00D8193A" w:rsidRDefault="00D8193A" w:rsidP="00065604">
      <w:pPr>
        <w:rPr>
          <w:rFonts w:ascii="Bookman Old Style" w:hAnsi="Bookman Old Style"/>
          <w:sz w:val="24"/>
          <w:szCs w:val="24"/>
        </w:rPr>
      </w:pPr>
    </w:p>
    <w:p w:rsidR="00D8193A" w:rsidRDefault="00D8193A" w:rsidP="00065604">
      <w:pPr>
        <w:rPr>
          <w:rFonts w:ascii="Bookman Old Style" w:hAnsi="Bookman Old Style"/>
          <w:sz w:val="24"/>
          <w:szCs w:val="24"/>
        </w:rPr>
      </w:pPr>
    </w:p>
    <w:p w:rsidR="00065604" w:rsidRDefault="00065604" w:rsidP="0006560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18. a) Extrinsic semiconductors are made through the process known as doping.</w:t>
      </w:r>
    </w:p>
    <w:p w:rsidR="00065604" w:rsidRDefault="00065604" w:rsidP="0006560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i) Define doping.  (1mk)</w:t>
      </w:r>
    </w:p>
    <w:p w:rsidR="009F5533" w:rsidRDefault="009F5533" w:rsidP="00065604">
      <w:pPr>
        <w:rPr>
          <w:rFonts w:ascii="Bookman Old Style" w:hAnsi="Bookman Old Style"/>
          <w:sz w:val="24"/>
          <w:szCs w:val="24"/>
        </w:rPr>
      </w:pPr>
    </w:p>
    <w:p w:rsidR="009F5533" w:rsidRDefault="009F5533" w:rsidP="00065604">
      <w:pPr>
        <w:rPr>
          <w:rFonts w:ascii="Bookman Old Style" w:hAnsi="Bookman Old Style"/>
          <w:sz w:val="24"/>
          <w:szCs w:val="24"/>
        </w:rPr>
      </w:pPr>
    </w:p>
    <w:p w:rsidR="009F5533" w:rsidRDefault="00065604" w:rsidP="0006560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ii) Describe how doping produces an n-type </w:t>
      </w:r>
      <w:r w:rsidR="006A5430">
        <w:rPr>
          <w:rFonts w:ascii="Bookman Old Style" w:hAnsi="Bookman Old Style"/>
          <w:sz w:val="24"/>
          <w:szCs w:val="24"/>
        </w:rPr>
        <w:t xml:space="preserve">conductor. </w:t>
      </w:r>
      <w:r>
        <w:rPr>
          <w:rFonts w:ascii="Bookman Old Style" w:hAnsi="Bookman Old Style"/>
          <w:sz w:val="24"/>
          <w:szCs w:val="24"/>
        </w:rPr>
        <w:t>(3mks)</w:t>
      </w:r>
    </w:p>
    <w:p w:rsidR="009F5533" w:rsidRDefault="009F5533" w:rsidP="00065604">
      <w:pPr>
        <w:rPr>
          <w:rFonts w:ascii="Bookman Old Style" w:hAnsi="Bookman Old Style"/>
          <w:sz w:val="24"/>
          <w:szCs w:val="24"/>
        </w:rPr>
      </w:pPr>
    </w:p>
    <w:p w:rsidR="009F5533" w:rsidRDefault="009F5533" w:rsidP="00065604">
      <w:pPr>
        <w:rPr>
          <w:rFonts w:ascii="Bookman Old Style" w:hAnsi="Bookman Old Style"/>
          <w:sz w:val="24"/>
          <w:szCs w:val="24"/>
        </w:rPr>
      </w:pPr>
    </w:p>
    <w:p w:rsidR="009F5533" w:rsidRDefault="009F5533" w:rsidP="00065604">
      <w:pPr>
        <w:rPr>
          <w:rFonts w:ascii="Bookman Old Style" w:hAnsi="Bookman Old Style"/>
          <w:sz w:val="24"/>
          <w:szCs w:val="24"/>
        </w:rPr>
      </w:pPr>
    </w:p>
    <w:p w:rsidR="00065604" w:rsidRDefault="00065604" w:rsidP="0006560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b) The diagram below shows a </w:t>
      </w:r>
      <w:r w:rsidR="009F5533">
        <w:rPr>
          <w:rFonts w:ascii="Bookman Old Style" w:hAnsi="Bookman Old Style"/>
          <w:sz w:val="24"/>
          <w:szCs w:val="24"/>
        </w:rPr>
        <w:t>rectifier</w:t>
      </w:r>
      <w:r>
        <w:rPr>
          <w:rFonts w:ascii="Bookman Old Style" w:hAnsi="Bookman Old Style"/>
          <w:sz w:val="24"/>
          <w:szCs w:val="24"/>
        </w:rPr>
        <w:t xml:space="preserve"> circuit for an alternating current (AC) input.</w:t>
      </w:r>
    </w:p>
    <w:p w:rsidR="00065604" w:rsidRDefault="005867C0" w:rsidP="0006560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486275" cy="2057400"/>
            <wp:effectExtent l="0" t="0" r="9525" b="0"/>
            <wp:docPr id="6" name="Picture 6" descr="C:\Users\internal\Desktop\2ND TERM EXAM SCARNED DOC. 2019\2nd Term Exams Pic Scans - 2019\PHYSICS PP2. Q 18.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rnal\Desktop\2ND TERM EXAM SCARNED DOC. 2019\2nd Term Exams Pic Scans - 2019\PHYSICS PP2. Q 18. 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33" w:rsidRDefault="009F5533" w:rsidP="00065604">
      <w:pPr>
        <w:rPr>
          <w:rFonts w:ascii="Bookman Old Style" w:hAnsi="Bookman Old Style"/>
          <w:sz w:val="24"/>
          <w:szCs w:val="24"/>
        </w:rPr>
      </w:pPr>
    </w:p>
    <w:p w:rsidR="00B51676" w:rsidRDefault="00B51676" w:rsidP="00065604">
      <w:pPr>
        <w:rPr>
          <w:rFonts w:ascii="Bookman Old Style" w:hAnsi="Bookman Old Style"/>
          <w:sz w:val="24"/>
          <w:szCs w:val="24"/>
        </w:rPr>
      </w:pPr>
    </w:p>
    <w:p w:rsidR="00065604" w:rsidRDefault="00065604" w:rsidP="0006560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Sketch a graph to show how the p.d across R varies with time.  (2mks)</w:t>
      </w:r>
    </w:p>
    <w:p w:rsidR="00065604" w:rsidRDefault="00065604" w:rsidP="00065604">
      <w:pPr>
        <w:rPr>
          <w:rFonts w:ascii="Bookman Old Style" w:hAnsi="Bookman Old Style"/>
          <w:sz w:val="24"/>
          <w:szCs w:val="24"/>
        </w:rPr>
      </w:pPr>
    </w:p>
    <w:p w:rsidR="007361BA" w:rsidRDefault="007361BA" w:rsidP="00065604">
      <w:pPr>
        <w:rPr>
          <w:rFonts w:ascii="Bookman Old Style" w:hAnsi="Bookman Old Style"/>
          <w:sz w:val="24"/>
          <w:szCs w:val="24"/>
        </w:rPr>
      </w:pPr>
    </w:p>
    <w:p w:rsidR="007361BA" w:rsidRDefault="007361BA" w:rsidP="00065604">
      <w:pPr>
        <w:rPr>
          <w:rFonts w:ascii="Bookman Old Style" w:hAnsi="Bookman Old Style"/>
          <w:sz w:val="24"/>
          <w:szCs w:val="24"/>
        </w:rPr>
      </w:pPr>
    </w:p>
    <w:p w:rsidR="00B51676" w:rsidRDefault="00B51676" w:rsidP="00065604">
      <w:pPr>
        <w:rPr>
          <w:rFonts w:ascii="Bookman Old Style" w:hAnsi="Bookman Old Style"/>
          <w:sz w:val="24"/>
          <w:szCs w:val="24"/>
        </w:rPr>
      </w:pPr>
    </w:p>
    <w:p w:rsidR="00065604" w:rsidRDefault="007361BA" w:rsidP="0006560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c) In a CRO, a wave</w:t>
      </w:r>
      <w:r w:rsidR="00065604">
        <w:rPr>
          <w:rFonts w:ascii="Bookman Old Style" w:hAnsi="Bookman Old Style"/>
          <w:sz w:val="24"/>
          <w:szCs w:val="24"/>
        </w:rPr>
        <w:t>form given below was displayed on the screen when the Y-gain of the CR</w:t>
      </w:r>
      <w:r>
        <w:rPr>
          <w:rFonts w:ascii="Bookman Old Style" w:hAnsi="Bookman Old Style"/>
          <w:sz w:val="24"/>
          <w:szCs w:val="24"/>
        </w:rPr>
        <w:t>O was set at 5V/cm</w:t>
      </w:r>
      <w:r w:rsidR="00065604">
        <w:rPr>
          <w:rFonts w:ascii="Bookman Old Style" w:hAnsi="Bookman Old Style"/>
          <w:sz w:val="24"/>
          <w:szCs w:val="24"/>
        </w:rPr>
        <w:t xml:space="preserve"> and time base calibration is  20 milliseconds per cm.</w:t>
      </w:r>
    </w:p>
    <w:p w:rsidR="00065604" w:rsidRDefault="00F470B6" w:rsidP="0006560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4029075" cy="2352675"/>
            <wp:effectExtent l="0" t="0" r="9525" b="9525"/>
            <wp:docPr id="10" name="Picture 10" descr="C:\Users\internal\Desktop\2ND TERM EXAM SCARNED DOC. 2019\2nd Term Exams Pic Scans - 2019\PHYSICS PP2 Q18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nal\Desktop\2ND TERM EXAM SCARNED DOC. 2019\2nd Term Exams Pic Scans - 2019\PHYSICS PP2 Q18 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5604" w:rsidRDefault="00133164" w:rsidP="0006560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Determine</w:t>
      </w:r>
      <w:r w:rsidR="009F5533">
        <w:rPr>
          <w:rFonts w:ascii="Bookman Old Style" w:hAnsi="Bookman Old Style"/>
          <w:sz w:val="24"/>
          <w:szCs w:val="24"/>
        </w:rPr>
        <w:t>:</w:t>
      </w:r>
    </w:p>
    <w:p w:rsidR="00065604" w:rsidRDefault="00065604" w:rsidP="00065604">
      <w:pPr>
        <w:pStyle w:val="ListParagraph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peak voltage. (2mks)</w:t>
      </w:r>
    </w:p>
    <w:p w:rsid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133164" w:rsidRDefault="00133164" w:rsidP="009F5533">
      <w:pPr>
        <w:rPr>
          <w:rFonts w:ascii="Bookman Old Style" w:hAnsi="Bookman Old Style"/>
          <w:sz w:val="24"/>
          <w:szCs w:val="24"/>
        </w:rPr>
      </w:pPr>
    </w:p>
    <w:p w:rsidR="00133164" w:rsidRPr="009F5533" w:rsidRDefault="00133164" w:rsidP="009F5533">
      <w:pPr>
        <w:rPr>
          <w:rFonts w:ascii="Bookman Old Style" w:hAnsi="Bookman Old Style"/>
          <w:sz w:val="24"/>
          <w:szCs w:val="24"/>
        </w:rPr>
      </w:pPr>
    </w:p>
    <w:p w:rsidR="00065604" w:rsidRDefault="00065604" w:rsidP="00065604">
      <w:pPr>
        <w:pStyle w:val="ListParagraph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frequency of the </w:t>
      </w:r>
      <w:r w:rsidR="00133164">
        <w:rPr>
          <w:rFonts w:ascii="Bookman Old Style" w:hAnsi="Bookman Old Style"/>
          <w:sz w:val="24"/>
          <w:szCs w:val="24"/>
        </w:rPr>
        <w:t xml:space="preserve">voltage. </w:t>
      </w:r>
      <w:r>
        <w:rPr>
          <w:rFonts w:ascii="Bookman Old Style" w:hAnsi="Bookman Old Style"/>
          <w:sz w:val="24"/>
          <w:szCs w:val="24"/>
        </w:rPr>
        <w:t>(2mks)</w:t>
      </w:r>
    </w:p>
    <w:p w:rsidR="00133164" w:rsidRDefault="00133164" w:rsidP="00133164">
      <w:pPr>
        <w:rPr>
          <w:rFonts w:ascii="Bookman Old Style" w:hAnsi="Bookman Old Style"/>
          <w:sz w:val="24"/>
          <w:szCs w:val="24"/>
        </w:rPr>
      </w:pPr>
    </w:p>
    <w:p w:rsidR="00133164" w:rsidRDefault="00133164" w:rsidP="00133164">
      <w:pPr>
        <w:rPr>
          <w:rFonts w:ascii="Bookman Old Style" w:hAnsi="Bookman Old Style"/>
          <w:sz w:val="24"/>
          <w:szCs w:val="24"/>
        </w:rPr>
      </w:pPr>
    </w:p>
    <w:p w:rsidR="00133164" w:rsidRDefault="00133164" w:rsidP="00133164">
      <w:pPr>
        <w:rPr>
          <w:rFonts w:ascii="Bookman Old Style" w:hAnsi="Bookman Old Style"/>
          <w:sz w:val="24"/>
          <w:szCs w:val="24"/>
        </w:rPr>
      </w:pPr>
    </w:p>
    <w:p w:rsidR="00133164" w:rsidRDefault="00133164" w:rsidP="00133164">
      <w:pPr>
        <w:rPr>
          <w:rFonts w:ascii="Bookman Old Style" w:hAnsi="Bookman Old Style"/>
          <w:sz w:val="24"/>
          <w:szCs w:val="24"/>
        </w:rPr>
      </w:pPr>
    </w:p>
    <w:p w:rsidR="00133164" w:rsidRDefault="00133164" w:rsidP="00133164">
      <w:pPr>
        <w:rPr>
          <w:rFonts w:ascii="Bookman Old Style" w:hAnsi="Bookman Old Style"/>
          <w:sz w:val="24"/>
          <w:szCs w:val="24"/>
        </w:rPr>
      </w:pPr>
    </w:p>
    <w:p w:rsidR="00133164" w:rsidRDefault="00133164" w:rsidP="00133164">
      <w:pPr>
        <w:rPr>
          <w:rFonts w:ascii="Bookman Old Style" w:hAnsi="Bookman Old Style"/>
          <w:sz w:val="24"/>
          <w:szCs w:val="24"/>
        </w:rPr>
      </w:pPr>
    </w:p>
    <w:p w:rsidR="00133164" w:rsidRDefault="00133164" w:rsidP="00133164">
      <w:pPr>
        <w:rPr>
          <w:rFonts w:ascii="Bookman Old Style" w:hAnsi="Bookman Old Style"/>
          <w:sz w:val="24"/>
          <w:szCs w:val="24"/>
        </w:rPr>
      </w:pPr>
    </w:p>
    <w:p w:rsidR="00133164" w:rsidRDefault="00133164" w:rsidP="00133164">
      <w:pPr>
        <w:rPr>
          <w:rFonts w:ascii="Bookman Old Style" w:hAnsi="Bookman Old Style"/>
          <w:sz w:val="24"/>
          <w:szCs w:val="24"/>
        </w:rPr>
      </w:pPr>
    </w:p>
    <w:p w:rsidR="00133164" w:rsidRPr="00133164" w:rsidRDefault="00133164" w:rsidP="00133164">
      <w:pPr>
        <w:rPr>
          <w:rFonts w:ascii="Bookman Old Style" w:hAnsi="Bookman Old Style"/>
          <w:sz w:val="24"/>
          <w:szCs w:val="24"/>
        </w:rPr>
      </w:pPr>
    </w:p>
    <w:p w:rsidR="00065604" w:rsidRDefault="00065604" w:rsidP="0006560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19. The graph in the figure below </w:t>
      </w:r>
      <w:r w:rsidR="00133164">
        <w:rPr>
          <w:rFonts w:ascii="Bookman Old Style" w:hAnsi="Bookman Old Style"/>
          <w:sz w:val="24"/>
          <w:szCs w:val="24"/>
        </w:rPr>
        <w:t>shows the relationship between 1/u</w:t>
      </w:r>
      <w:r>
        <w:rPr>
          <w:rFonts w:ascii="Bookman Old Style" w:hAnsi="Bookman Old Style"/>
          <w:sz w:val="24"/>
          <w:szCs w:val="24"/>
        </w:rPr>
        <w:t xml:space="preserve"> and   </w:t>
      </w:r>
      <w:r w:rsidR="00133164">
        <w:rPr>
          <w:rFonts w:ascii="Bookman Old Style" w:hAnsi="Bookman Old Style"/>
          <w:sz w:val="24"/>
          <w:szCs w:val="24"/>
        </w:rPr>
        <w:t>1/u</w:t>
      </w:r>
      <w:r>
        <w:rPr>
          <w:rFonts w:ascii="Bookman Old Style" w:hAnsi="Bookman Old Style"/>
          <w:sz w:val="24"/>
          <w:szCs w:val="24"/>
        </w:rPr>
        <w:t xml:space="preserve"> for a converging lens where u and v are the object and image distances respectively</w:t>
      </w:r>
    </w:p>
    <w:p w:rsidR="00065604" w:rsidRDefault="00065604" w:rsidP="00065604">
      <w:pPr>
        <w:rPr>
          <w:rFonts w:ascii="Bookman Old Style" w:hAnsi="Bookman Old Style"/>
          <w:sz w:val="24"/>
          <w:szCs w:val="24"/>
        </w:rPr>
      </w:pPr>
    </w:p>
    <w:p w:rsidR="005867C0" w:rsidRDefault="0047698E" w:rsidP="0006560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943600" cy="4775962"/>
            <wp:effectExtent l="19050" t="0" r="0" b="0"/>
            <wp:docPr id="14" name="Picture 4" descr="H:\physics pp2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hysics pp2 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7C0" w:rsidRDefault="005867C0" w:rsidP="00065604">
      <w:pPr>
        <w:rPr>
          <w:rFonts w:ascii="Bookman Old Style" w:hAnsi="Bookman Old Style"/>
          <w:sz w:val="24"/>
          <w:szCs w:val="24"/>
        </w:rPr>
      </w:pPr>
    </w:p>
    <w:p w:rsidR="005867C0" w:rsidRDefault="005867C0" w:rsidP="00065604">
      <w:pPr>
        <w:rPr>
          <w:rFonts w:ascii="Bookman Old Style" w:hAnsi="Bookman Old Style"/>
          <w:sz w:val="24"/>
          <w:szCs w:val="24"/>
        </w:rPr>
      </w:pPr>
    </w:p>
    <w:p w:rsidR="005867C0" w:rsidRDefault="005867C0" w:rsidP="00065604">
      <w:pPr>
        <w:rPr>
          <w:rFonts w:ascii="Bookman Old Style" w:hAnsi="Bookman Old Style"/>
          <w:sz w:val="24"/>
          <w:szCs w:val="24"/>
        </w:rPr>
      </w:pPr>
    </w:p>
    <w:p w:rsidR="005867C0" w:rsidRDefault="005867C0" w:rsidP="00065604">
      <w:pPr>
        <w:rPr>
          <w:rFonts w:ascii="Bookman Old Style" w:hAnsi="Bookman Old Style"/>
          <w:sz w:val="24"/>
          <w:szCs w:val="24"/>
        </w:rPr>
      </w:pPr>
    </w:p>
    <w:p w:rsidR="005867C0" w:rsidRDefault="005867C0" w:rsidP="00065604">
      <w:pPr>
        <w:rPr>
          <w:rFonts w:ascii="Bookman Old Style" w:hAnsi="Bookman Old Style"/>
          <w:sz w:val="24"/>
          <w:szCs w:val="24"/>
        </w:rPr>
      </w:pPr>
    </w:p>
    <w:p w:rsidR="00133164" w:rsidRDefault="00133164" w:rsidP="00065604">
      <w:pPr>
        <w:rPr>
          <w:rFonts w:ascii="Bookman Old Style" w:hAnsi="Bookman Old Style"/>
          <w:sz w:val="24"/>
          <w:szCs w:val="24"/>
        </w:rPr>
      </w:pPr>
    </w:p>
    <w:p w:rsidR="00133164" w:rsidRDefault="00133164" w:rsidP="00065604">
      <w:pPr>
        <w:rPr>
          <w:rFonts w:ascii="Bookman Old Style" w:hAnsi="Bookman Old Style"/>
          <w:sz w:val="24"/>
          <w:szCs w:val="24"/>
        </w:rPr>
      </w:pPr>
    </w:p>
    <w:p w:rsidR="005867C0" w:rsidRDefault="005867C0" w:rsidP="00065604">
      <w:pPr>
        <w:rPr>
          <w:rFonts w:ascii="Bookman Old Style" w:hAnsi="Bookman Old Style"/>
          <w:sz w:val="24"/>
          <w:szCs w:val="24"/>
        </w:rPr>
      </w:pPr>
    </w:p>
    <w:p w:rsidR="00065604" w:rsidRDefault="00065604" w:rsidP="00065604">
      <w:pPr>
        <w:pStyle w:val="ListParagraph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From the gr</w:t>
      </w:r>
      <w:r w:rsidR="00133164">
        <w:rPr>
          <w:rFonts w:ascii="Bookman Old Style" w:hAnsi="Bookman Old Style"/>
          <w:sz w:val="24"/>
          <w:szCs w:val="24"/>
        </w:rPr>
        <w:t xml:space="preserve">aph determine the focal length </w:t>
      </w:r>
      <w:r w:rsidR="00133164" w:rsidRPr="00133164">
        <w:rPr>
          <w:rFonts w:ascii="Bookman Old Style" w:hAnsi="Bookman Old Style"/>
          <w:b/>
          <w:sz w:val="24"/>
          <w:szCs w:val="24"/>
        </w:rPr>
        <w:t>f</w:t>
      </w:r>
      <w:r>
        <w:rPr>
          <w:rFonts w:ascii="Bookman Old Style" w:hAnsi="Bookman Old Style"/>
          <w:sz w:val="24"/>
          <w:szCs w:val="24"/>
        </w:rPr>
        <w:t xml:space="preserve"> of the lens. (3mks)</w:t>
      </w:r>
    </w:p>
    <w:p w:rsidR="00130534" w:rsidRDefault="00130534" w:rsidP="00130534">
      <w:pPr>
        <w:rPr>
          <w:rFonts w:ascii="Bookman Old Style" w:hAnsi="Bookman Old Style"/>
          <w:sz w:val="24"/>
          <w:szCs w:val="24"/>
        </w:rPr>
      </w:pPr>
    </w:p>
    <w:p w:rsidR="00133164" w:rsidRDefault="00133164" w:rsidP="00130534">
      <w:pPr>
        <w:rPr>
          <w:rFonts w:ascii="Bookman Old Style" w:hAnsi="Bookman Old Style"/>
          <w:sz w:val="24"/>
          <w:szCs w:val="24"/>
        </w:rPr>
      </w:pPr>
    </w:p>
    <w:p w:rsidR="00130534" w:rsidRDefault="00130534" w:rsidP="00130534">
      <w:pPr>
        <w:rPr>
          <w:rFonts w:ascii="Bookman Old Style" w:hAnsi="Bookman Old Style"/>
          <w:sz w:val="24"/>
          <w:szCs w:val="24"/>
        </w:rPr>
      </w:pPr>
    </w:p>
    <w:p w:rsidR="00130534" w:rsidRPr="00130534" w:rsidRDefault="00130534" w:rsidP="00130534">
      <w:pPr>
        <w:rPr>
          <w:rFonts w:ascii="Bookman Old Style" w:hAnsi="Bookman Old Style"/>
          <w:sz w:val="24"/>
          <w:szCs w:val="24"/>
        </w:rPr>
      </w:pPr>
    </w:p>
    <w:p w:rsidR="00476D84" w:rsidRDefault="00065604" w:rsidP="00065604">
      <w:pPr>
        <w:pStyle w:val="ListParagraph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Figure below shows an experimental set up consisting of a counted lens L a </w:t>
      </w:r>
      <w:r w:rsidR="00130534">
        <w:rPr>
          <w:rFonts w:ascii="Bookman Old Style" w:hAnsi="Bookman Old Style"/>
          <w:sz w:val="24"/>
          <w:szCs w:val="24"/>
        </w:rPr>
        <w:t>screen</w:t>
      </w:r>
      <w:r>
        <w:rPr>
          <w:rFonts w:ascii="Bookman Old Style" w:hAnsi="Bookman Old Style"/>
          <w:sz w:val="24"/>
          <w:szCs w:val="24"/>
        </w:rPr>
        <w:t xml:space="preserve">, a meter rule and a candle. </w:t>
      </w:r>
    </w:p>
    <w:p w:rsidR="009F5533" w:rsidRPr="009F5533" w:rsidRDefault="00130534" w:rsidP="009F553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143500" cy="1647825"/>
            <wp:effectExtent l="0" t="0" r="0" b="9525"/>
            <wp:docPr id="7" name="Picture 7" descr="C:\Users\internal\Desktop\2ND TERM EXAM SCARNED DOC. 2019\2nd Term Exams Pic Scans - 2019\PHYSCICS PP2 19.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nal\Desktop\2ND TERM EXAM SCARNED DOC. 2019\2nd Term Exams Pic Scans - 2019\PHYSCICS PP2 19. 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84" w:rsidRDefault="00476D84" w:rsidP="00476D84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Describe how the set up may be used to determine the focal len</w:t>
      </w:r>
      <w:r w:rsidR="00133164">
        <w:rPr>
          <w:rFonts w:ascii="Bookman Old Style" w:hAnsi="Bookman Old Style"/>
          <w:sz w:val="24"/>
          <w:szCs w:val="24"/>
        </w:rPr>
        <w:t>g</w:t>
      </w:r>
      <w:r>
        <w:rPr>
          <w:rFonts w:ascii="Bookman Old Style" w:hAnsi="Bookman Old Style"/>
          <w:sz w:val="24"/>
          <w:szCs w:val="24"/>
        </w:rPr>
        <w:t>th f, of the lens. (3mks)</w:t>
      </w:r>
    </w:p>
    <w:p w:rsid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133164" w:rsidRDefault="00133164" w:rsidP="009F5533">
      <w:pPr>
        <w:rPr>
          <w:rFonts w:ascii="Bookman Old Style" w:hAnsi="Bookman Old Style"/>
          <w:sz w:val="24"/>
          <w:szCs w:val="24"/>
        </w:rPr>
      </w:pPr>
    </w:p>
    <w:p w:rsidR="00133164" w:rsidRDefault="00133164" w:rsidP="009F5533">
      <w:pPr>
        <w:rPr>
          <w:rFonts w:ascii="Bookman Old Style" w:hAnsi="Bookman Old Style"/>
          <w:sz w:val="24"/>
          <w:szCs w:val="24"/>
        </w:rPr>
      </w:pPr>
    </w:p>
    <w:p w:rsidR="009F5533" w:rsidRP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476D84" w:rsidRDefault="00476D84" w:rsidP="00476D84">
      <w:pPr>
        <w:pStyle w:val="ListParagraph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State why the set up would not worse if the lens was replaced with a diverging lens. (1mk)</w:t>
      </w:r>
    </w:p>
    <w:p w:rsid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133164" w:rsidRDefault="00133164" w:rsidP="009F5533">
      <w:pPr>
        <w:rPr>
          <w:rFonts w:ascii="Bookman Old Style" w:hAnsi="Bookman Old Style"/>
          <w:sz w:val="24"/>
          <w:szCs w:val="24"/>
        </w:rPr>
      </w:pPr>
    </w:p>
    <w:p w:rsidR="0047698E" w:rsidRDefault="0047698E" w:rsidP="009F5533">
      <w:pPr>
        <w:rPr>
          <w:rFonts w:ascii="Bookman Old Style" w:hAnsi="Bookman Old Style"/>
          <w:sz w:val="24"/>
          <w:szCs w:val="24"/>
        </w:rPr>
      </w:pPr>
    </w:p>
    <w:p w:rsidR="0047698E" w:rsidRDefault="0047698E" w:rsidP="009F5533">
      <w:pPr>
        <w:rPr>
          <w:rFonts w:ascii="Bookman Old Style" w:hAnsi="Bookman Old Style"/>
          <w:sz w:val="24"/>
          <w:szCs w:val="24"/>
        </w:rPr>
      </w:pPr>
    </w:p>
    <w:p w:rsidR="0047698E" w:rsidRPr="009F5533" w:rsidRDefault="0047698E" w:rsidP="009F5533">
      <w:pPr>
        <w:rPr>
          <w:rFonts w:ascii="Bookman Old Style" w:hAnsi="Bookman Old Style"/>
          <w:sz w:val="24"/>
          <w:szCs w:val="24"/>
        </w:rPr>
      </w:pPr>
    </w:p>
    <w:p w:rsidR="00476D84" w:rsidRDefault="00476D84" w:rsidP="00476D84">
      <w:pPr>
        <w:pStyle w:val="ListParagraph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 thin converging lens of focal length 30cm is used to form a real image 90 cm from the lens. Determine :</w:t>
      </w:r>
    </w:p>
    <w:p w:rsidR="00476D84" w:rsidRDefault="00476D84" w:rsidP="00476D84">
      <w:pPr>
        <w:pStyle w:val="ListParagraph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objects distance from the lens. (2mks)</w:t>
      </w:r>
    </w:p>
    <w:p w:rsidR="009F5533" w:rsidRDefault="009F5533" w:rsidP="009F5533">
      <w:pPr>
        <w:rPr>
          <w:rFonts w:ascii="Bookman Old Style" w:hAnsi="Bookman Old Style"/>
          <w:sz w:val="24"/>
          <w:szCs w:val="24"/>
        </w:rPr>
      </w:pPr>
    </w:p>
    <w:p w:rsidR="00F57025" w:rsidRDefault="00F57025" w:rsidP="009F5533">
      <w:pPr>
        <w:rPr>
          <w:rFonts w:ascii="Bookman Old Style" w:hAnsi="Bookman Old Style"/>
          <w:sz w:val="24"/>
          <w:szCs w:val="24"/>
        </w:rPr>
      </w:pPr>
    </w:p>
    <w:p w:rsidR="00F57025" w:rsidRPr="009F5533" w:rsidRDefault="00F57025" w:rsidP="009F5533">
      <w:pPr>
        <w:rPr>
          <w:rFonts w:ascii="Bookman Old Style" w:hAnsi="Bookman Old Style"/>
          <w:sz w:val="24"/>
          <w:szCs w:val="24"/>
        </w:rPr>
      </w:pPr>
    </w:p>
    <w:p w:rsidR="00476D84" w:rsidRDefault="00476D84" w:rsidP="00476D84">
      <w:pPr>
        <w:pStyle w:val="ListParagraph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The magnification of the lens. (2mks)</w:t>
      </w:r>
    </w:p>
    <w:p w:rsidR="00065604" w:rsidRPr="00476D84" w:rsidRDefault="00065604" w:rsidP="00476D84">
      <w:pPr>
        <w:ind w:left="720"/>
        <w:rPr>
          <w:rFonts w:ascii="Bookman Old Style" w:hAnsi="Bookman Old Style"/>
          <w:sz w:val="24"/>
          <w:szCs w:val="24"/>
        </w:rPr>
      </w:pPr>
    </w:p>
    <w:p w:rsidR="00065604" w:rsidRPr="00065604" w:rsidRDefault="00065604" w:rsidP="00065604">
      <w:pPr>
        <w:rPr>
          <w:rFonts w:ascii="Bookman Old Style" w:hAnsi="Bookman Old Style"/>
          <w:sz w:val="24"/>
          <w:szCs w:val="24"/>
        </w:rPr>
      </w:pPr>
    </w:p>
    <w:p w:rsidR="00E614A7" w:rsidRDefault="00E614A7" w:rsidP="00E614A7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E614A7" w:rsidRDefault="00E614A7" w:rsidP="007D5766">
      <w:pPr>
        <w:rPr>
          <w:rFonts w:ascii="Bookman Old Style" w:hAnsi="Bookman Old Style"/>
          <w:sz w:val="24"/>
          <w:szCs w:val="24"/>
        </w:rPr>
      </w:pPr>
    </w:p>
    <w:p w:rsidR="007D5766" w:rsidRPr="007D5766" w:rsidRDefault="007D5766" w:rsidP="007D5766">
      <w:pPr>
        <w:rPr>
          <w:rFonts w:ascii="Bookman Old Style" w:hAnsi="Bookman Old Style"/>
          <w:sz w:val="24"/>
          <w:szCs w:val="24"/>
        </w:rPr>
      </w:pPr>
    </w:p>
    <w:p w:rsidR="007D5766" w:rsidRDefault="007D5766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p w:rsidR="007D5766" w:rsidRPr="007B7078" w:rsidRDefault="007D5766" w:rsidP="007B7078">
      <w:pPr>
        <w:ind w:left="720" w:hanging="720"/>
        <w:rPr>
          <w:rFonts w:ascii="Bookman Old Style" w:hAnsi="Bookman Old Style"/>
          <w:sz w:val="24"/>
          <w:szCs w:val="24"/>
        </w:rPr>
      </w:pPr>
    </w:p>
    <w:sectPr w:rsidR="007D5766" w:rsidRPr="007B7078" w:rsidSect="00444D64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605" w:rsidRDefault="00674605" w:rsidP="00D85CF7">
      <w:pPr>
        <w:spacing w:after="0" w:line="240" w:lineRule="auto"/>
      </w:pPr>
      <w:r>
        <w:separator/>
      </w:r>
    </w:p>
  </w:endnote>
  <w:endnote w:type="continuationSeparator" w:id="1">
    <w:p w:rsidR="00674605" w:rsidRDefault="00674605" w:rsidP="00D85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67410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5CF7" w:rsidRDefault="00B12F73">
        <w:pPr>
          <w:pStyle w:val="Footer"/>
          <w:jc w:val="center"/>
        </w:pPr>
        <w:r>
          <w:fldChar w:fldCharType="begin"/>
        </w:r>
        <w:r w:rsidR="00D85CF7">
          <w:instrText xml:space="preserve"> PAGE   \* MERGEFORMAT </w:instrText>
        </w:r>
        <w:r>
          <w:fldChar w:fldCharType="separate"/>
        </w:r>
        <w:r w:rsidR="00D428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85CF7" w:rsidRDefault="00D85CF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605" w:rsidRDefault="00674605" w:rsidP="00D85CF7">
      <w:pPr>
        <w:spacing w:after="0" w:line="240" w:lineRule="auto"/>
      </w:pPr>
      <w:r>
        <w:separator/>
      </w:r>
    </w:p>
  </w:footnote>
  <w:footnote w:type="continuationSeparator" w:id="1">
    <w:p w:rsidR="00674605" w:rsidRDefault="00674605" w:rsidP="00D85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76D2"/>
    <w:multiLevelType w:val="hybridMultilevel"/>
    <w:tmpl w:val="DFFEC8A0"/>
    <w:lvl w:ilvl="0" w:tplc="16A4F3F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A7F72"/>
    <w:multiLevelType w:val="hybridMultilevel"/>
    <w:tmpl w:val="71428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81E30"/>
    <w:multiLevelType w:val="hybridMultilevel"/>
    <w:tmpl w:val="666CB59C"/>
    <w:lvl w:ilvl="0" w:tplc="845C60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76D0E"/>
    <w:multiLevelType w:val="hybridMultilevel"/>
    <w:tmpl w:val="0118674E"/>
    <w:lvl w:ilvl="0" w:tplc="D4DE019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0C692F"/>
    <w:multiLevelType w:val="hybridMultilevel"/>
    <w:tmpl w:val="214A7ACE"/>
    <w:lvl w:ilvl="0" w:tplc="9E8AC16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5E17E9E"/>
    <w:multiLevelType w:val="hybridMultilevel"/>
    <w:tmpl w:val="2F345D48"/>
    <w:lvl w:ilvl="0" w:tplc="7892EB5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EB4DFD"/>
    <w:multiLevelType w:val="hybridMultilevel"/>
    <w:tmpl w:val="5388E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E17AC"/>
    <w:multiLevelType w:val="hybridMultilevel"/>
    <w:tmpl w:val="C38EC30E"/>
    <w:lvl w:ilvl="0" w:tplc="124EBC0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EC9683A"/>
    <w:multiLevelType w:val="hybridMultilevel"/>
    <w:tmpl w:val="0B9CBB5A"/>
    <w:lvl w:ilvl="0" w:tplc="A3E620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1994619"/>
    <w:multiLevelType w:val="hybridMultilevel"/>
    <w:tmpl w:val="8DC40C04"/>
    <w:lvl w:ilvl="0" w:tplc="56D252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38840C2"/>
    <w:multiLevelType w:val="hybridMultilevel"/>
    <w:tmpl w:val="1B2CE83A"/>
    <w:lvl w:ilvl="0" w:tplc="E96E9F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D2146A"/>
    <w:multiLevelType w:val="hybridMultilevel"/>
    <w:tmpl w:val="26141204"/>
    <w:lvl w:ilvl="0" w:tplc="02CA6B4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CEA6089"/>
    <w:multiLevelType w:val="hybridMultilevel"/>
    <w:tmpl w:val="B3FEC8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3"/>
  </w:num>
  <w:num w:numId="7">
    <w:abstractNumId w:val="9"/>
  </w:num>
  <w:num w:numId="8">
    <w:abstractNumId w:val="11"/>
  </w:num>
  <w:num w:numId="9">
    <w:abstractNumId w:val="4"/>
  </w:num>
  <w:num w:numId="10">
    <w:abstractNumId w:val="2"/>
  </w:num>
  <w:num w:numId="11">
    <w:abstractNumId w:val="12"/>
  </w:num>
  <w:num w:numId="12">
    <w:abstractNumId w:val="8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493A"/>
    <w:rsid w:val="000120EA"/>
    <w:rsid w:val="0002401C"/>
    <w:rsid w:val="000449B7"/>
    <w:rsid w:val="00046B8A"/>
    <w:rsid w:val="00065604"/>
    <w:rsid w:val="000669B3"/>
    <w:rsid w:val="00130534"/>
    <w:rsid w:val="00133164"/>
    <w:rsid w:val="00137748"/>
    <w:rsid w:val="00141FCD"/>
    <w:rsid w:val="002D7DE5"/>
    <w:rsid w:val="003630D4"/>
    <w:rsid w:val="003C1247"/>
    <w:rsid w:val="003C2765"/>
    <w:rsid w:val="003C3D03"/>
    <w:rsid w:val="003E6715"/>
    <w:rsid w:val="00410747"/>
    <w:rsid w:val="00444D64"/>
    <w:rsid w:val="004764BC"/>
    <w:rsid w:val="0047698E"/>
    <w:rsid w:val="00476D84"/>
    <w:rsid w:val="004C0306"/>
    <w:rsid w:val="004C33F6"/>
    <w:rsid w:val="0051324F"/>
    <w:rsid w:val="00516D9F"/>
    <w:rsid w:val="005867C0"/>
    <w:rsid w:val="005A1E98"/>
    <w:rsid w:val="005D7B57"/>
    <w:rsid w:val="00674605"/>
    <w:rsid w:val="006A5430"/>
    <w:rsid w:val="006C493A"/>
    <w:rsid w:val="006C7768"/>
    <w:rsid w:val="007361BA"/>
    <w:rsid w:val="007B7078"/>
    <w:rsid w:val="007D5766"/>
    <w:rsid w:val="00942F04"/>
    <w:rsid w:val="009550A5"/>
    <w:rsid w:val="0097175F"/>
    <w:rsid w:val="009733FA"/>
    <w:rsid w:val="009F5533"/>
    <w:rsid w:val="00AA32CC"/>
    <w:rsid w:val="00B12F73"/>
    <w:rsid w:val="00B15991"/>
    <w:rsid w:val="00B51676"/>
    <w:rsid w:val="00B6069F"/>
    <w:rsid w:val="00B86204"/>
    <w:rsid w:val="00BA5C86"/>
    <w:rsid w:val="00C364B6"/>
    <w:rsid w:val="00C435AB"/>
    <w:rsid w:val="00C55B11"/>
    <w:rsid w:val="00C770D8"/>
    <w:rsid w:val="00D0199F"/>
    <w:rsid w:val="00D21897"/>
    <w:rsid w:val="00D4283E"/>
    <w:rsid w:val="00D55C98"/>
    <w:rsid w:val="00D8193A"/>
    <w:rsid w:val="00D85CF7"/>
    <w:rsid w:val="00DF6281"/>
    <w:rsid w:val="00E3753C"/>
    <w:rsid w:val="00E614A7"/>
    <w:rsid w:val="00E768C1"/>
    <w:rsid w:val="00F46443"/>
    <w:rsid w:val="00F470B6"/>
    <w:rsid w:val="00F47945"/>
    <w:rsid w:val="00F57025"/>
    <w:rsid w:val="00F67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9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493A"/>
    <w:pPr>
      <w:ind w:left="720"/>
      <w:contextualSpacing/>
    </w:pPr>
  </w:style>
  <w:style w:type="table" w:styleId="TableGrid">
    <w:name w:val="Table Grid"/>
    <w:basedOn w:val="TableNormal"/>
    <w:uiPriority w:val="59"/>
    <w:rsid w:val="006C4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85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CF7"/>
  </w:style>
  <w:style w:type="paragraph" w:styleId="Footer">
    <w:name w:val="footer"/>
    <w:basedOn w:val="Normal"/>
    <w:link w:val="FooterChar"/>
    <w:uiPriority w:val="99"/>
    <w:unhideWhenUsed/>
    <w:rsid w:val="00D85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CF7"/>
  </w:style>
  <w:style w:type="paragraph" w:styleId="BalloonText">
    <w:name w:val="Balloon Text"/>
    <w:basedOn w:val="Normal"/>
    <w:link w:val="BalloonTextChar"/>
    <w:uiPriority w:val="99"/>
    <w:semiHidden/>
    <w:unhideWhenUsed/>
    <w:rsid w:val="00C36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9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493A"/>
    <w:pPr>
      <w:ind w:left="720"/>
      <w:contextualSpacing/>
    </w:pPr>
  </w:style>
  <w:style w:type="table" w:styleId="TableGrid">
    <w:name w:val="Table Grid"/>
    <w:basedOn w:val="TableNormal"/>
    <w:uiPriority w:val="59"/>
    <w:rsid w:val="006C4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85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CF7"/>
  </w:style>
  <w:style w:type="paragraph" w:styleId="Footer">
    <w:name w:val="footer"/>
    <w:basedOn w:val="Normal"/>
    <w:link w:val="FooterChar"/>
    <w:uiPriority w:val="99"/>
    <w:unhideWhenUsed/>
    <w:rsid w:val="00D85C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CF7"/>
  </w:style>
  <w:style w:type="paragraph" w:styleId="BalloonText">
    <w:name w:val="Balloon Text"/>
    <w:basedOn w:val="Normal"/>
    <w:link w:val="BalloonTextChar"/>
    <w:uiPriority w:val="99"/>
    <w:semiHidden/>
    <w:unhideWhenUsed/>
    <w:rsid w:val="00C36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16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internal</dc:creator>
  <cp:lastModifiedBy>MARY MWITI</cp:lastModifiedBy>
  <cp:revision>95</cp:revision>
  <dcterms:created xsi:type="dcterms:W3CDTF">2019-04-30T18:21:00Z</dcterms:created>
  <dcterms:modified xsi:type="dcterms:W3CDTF">2019-05-27T09:31:00Z</dcterms:modified>
</cp:coreProperties>
</file>