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A" w:rsidRPr="00525061" w:rsidRDefault="00C110B6">
      <w:pPr>
        <w:rPr>
          <w:rFonts w:ascii="Times New Roman" w:hAnsi="Times New Roman" w:cs="Times New Roman"/>
          <w:b/>
          <w:sz w:val="24"/>
          <w:szCs w:val="24"/>
        </w:rPr>
      </w:pPr>
      <w:r w:rsidRPr="00525061">
        <w:rPr>
          <w:rFonts w:ascii="Times New Roman" w:hAnsi="Times New Roman" w:cs="Times New Roman"/>
          <w:b/>
          <w:sz w:val="24"/>
          <w:szCs w:val="24"/>
        </w:rPr>
        <w:t>GATITU DAY MIXED SEC SCHOOL</w:t>
      </w:r>
    </w:p>
    <w:p w:rsidR="00C110B6" w:rsidRPr="00525061" w:rsidRDefault="00C110B6">
      <w:pPr>
        <w:rPr>
          <w:rFonts w:ascii="Times New Roman" w:hAnsi="Times New Roman" w:cs="Times New Roman"/>
          <w:b/>
          <w:sz w:val="24"/>
          <w:szCs w:val="24"/>
        </w:rPr>
      </w:pPr>
      <w:r w:rsidRPr="00525061">
        <w:rPr>
          <w:rFonts w:ascii="Times New Roman" w:hAnsi="Times New Roman" w:cs="Times New Roman"/>
          <w:b/>
          <w:sz w:val="24"/>
          <w:szCs w:val="24"/>
        </w:rPr>
        <w:t>PHYSICS FORM TWO CAT 2</w:t>
      </w:r>
    </w:p>
    <w:p w:rsidR="00AD62A3" w:rsidRPr="00525061" w:rsidRDefault="00AD62A3">
      <w:pPr>
        <w:rPr>
          <w:rFonts w:ascii="Times New Roman" w:hAnsi="Times New Roman" w:cs="Times New Roman"/>
          <w:b/>
          <w:sz w:val="24"/>
          <w:szCs w:val="24"/>
        </w:rPr>
      </w:pPr>
      <w:r w:rsidRPr="005250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110B6" w:rsidRPr="00525061">
        <w:rPr>
          <w:rFonts w:ascii="Times New Roman" w:hAnsi="Times New Roman" w:cs="Times New Roman"/>
          <w:b/>
          <w:sz w:val="24"/>
          <w:szCs w:val="24"/>
        </w:rPr>
        <w:t>TERM 2 2012 MIDTERM EXAM</w:t>
      </w:r>
    </w:p>
    <w:p w:rsidR="00C110B6" w:rsidRPr="008635FB" w:rsidRDefault="000611F2" w:rsidP="00AD62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35FB">
        <w:rPr>
          <w:rFonts w:ascii="Times New Roman" w:hAnsi="Times New Roman" w:cs="Times New Roman"/>
          <w:sz w:val="24"/>
          <w:szCs w:val="24"/>
        </w:rPr>
        <w:t>1. Rewrite</w:t>
      </w:r>
      <w:r w:rsidR="00C110B6" w:rsidRPr="008635FB">
        <w:rPr>
          <w:rFonts w:ascii="Times New Roman" w:hAnsi="Times New Roman" w:cs="Times New Roman"/>
          <w:sz w:val="24"/>
          <w:szCs w:val="24"/>
        </w:rPr>
        <w:t xml:space="preserve"> the </w:t>
      </w:r>
      <w:r w:rsidR="008635FB" w:rsidRPr="008635FB">
        <w:rPr>
          <w:rFonts w:ascii="Times New Roman" w:hAnsi="Times New Roman" w:cs="Times New Roman"/>
          <w:sz w:val="24"/>
          <w:szCs w:val="24"/>
        </w:rPr>
        <w:t>following figures</w:t>
      </w:r>
      <w:r w:rsidR="00C110B6" w:rsidRPr="008635FB">
        <w:rPr>
          <w:rFonts w:ascii="Times New Roman" w:hAnsi="Times New Roman" w:cs="Times New Roman"/>
          <w:sz w:val="24"/>
          <w:szCs w:val="24"/>
        </w:rPr>
        <w:t xml:space="preserve"> in </w:t>
      </w:r>
      <w:r w:rsidR="00C110B6" w:rsidRPr="008635FB">
        <w:rPr>
          <w:rFonts w:ascii="Times New Roman" w:hAnsi="Times New Roman" w:cs="Times New Roman"/>
          <w:sz w:val="24"/>
          <w:szCs w:val="24"/>
        </w:rPr>
        <w:tab/>
      </w:r>
      <w:r w:rsidR="00C110B6" w:rsidRPr="008635FB">
        <w:rPr>
          <w:rFonts w:ascii="Times New Roman" w:hAnsi="Times New Roman" w:cs="Times New Roman"/>
          <w:sz w:val="24"/>
          <w:szCs w:val="24"/>
        </w:rPr>
        <w:tab/>
      </w:r>
      <w:r w:rsidR="00C110B6" w:rsidRPr="008635F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70D46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0D46" w:rsidRPr="008635FB">
        <w:rPr>
          <w:rFonts w:ascii="Times New Roman" w:hAnsi="Times New Roman" w:cs="Times New Roman"/>
          <w:sz w:val="24"/>
          <w:szCs w:val="24"/>
        </w:rPr>
        <w:t xml:space="preserve"> a) Standard form</w:t>
      </w:r>
    </w:p>
    <w:p w:rsidR="00870D46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0D46" w:rsidRPr="008635FB">
        <w:rPr>
          <w:rFonts w:ascii="Times New Roman" w:hAnsi="Times New Roman" w:cs="Times New Roman"/>
          <w:sz w:val="24"/>
          <w:szCs w:val="24"/>
        </w:rPr>
        <w:t>b) Two significant figures</w:t>
      </w:r>
    </w:p>
    <w:p w:rsidR="00AD62A3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0D46" w:rsidRPr="008635FB">
        <w:rPr>
          <w:rFonts w:ascii="Times New Roman" w:hAnsi="Times New Roman" w:cs="Times New Roman"/>
          <w:sz w:val="24"/>
          <w:szCs w:val="24"/>
        </w:rPr>
        <w:t xml:space="preserve">  i) 0.00629</w:t>
      </w:r>
    </w:p>
    <w:p w:rsidR="00AD62A3" w:rsidRDefault="00AD62A3">
      <w:pPr>
        <w:rPr>
          <w:rFonts w:ascii="Times New Roman" w:hAnsi="Times New Roman" w:cs="Times New Roman"/>
          <w:sz w:val="24"/>
          <w:szCs w:val="24"/>
        </w:rPr>
      </w:pPr>
    </w:p>
    <w:p w:rsidR="00870D46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0D46" w:rsidRPr="008635FB">
        <w:rPr>
          <w:rFonts w:ascii="Times New Roman" w:hAnsi="Times New Roman" w:cs="Times New Roman"/>
          <w:sz w:val="24"/>
          <w:szCs w:val="24"/>
        </w:rPr>
        <w:t>ii) 370064</w:t>
      </w:r>
    </w:p>
    <w:p w:rsidR="00870D46" w:rsidRPr="008635FB" w:rsidRDefault="00870D46">
      <w:pPr>
        <w:rPr>
          <w:rFonts w:ascii="Times New Roman" w:hAnsi="Times New Roman" w:cs="Times New Roman"/>
          <w:sz w:val="24"/>
          <w:szCs w:val="24"/>
        </w:rPr>
      </w:pPr>
    </w:p>
    <w:p w:rsidR="00870D46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0D46" w:rsidRPr="008635FB">
        <w:rPr>
          <w:rFonts w:ascii="Times New Roman" w:hAnsi="Times New Roman" w:cs="Times New Roman"/>
          <w:sz w:val="24"/>
          <w:szCs w:val="24"/>
        </w:rPr>
        <w:t xml:space="preserve">iii) ¼ </w:t>
      </w:r>
    </w:p>
    <w:p w:rsidR="00870D46" w:rsidRPr="008635FB" w:rsidRDefault="00870D46">
      <w:pPr>
        <w:rPr>
          <w:rFonts w:ascii="Times New Roman" w:hAnsi="Times New Roman" w:cs="Times New Roman"/>
          <w:sz w:val="24"/>
          <w:szCs w:val="24"/>
        </w:rPr>
      </w:pPr>
    </w:p>
    <w:p w:rsidR="00870D46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0D46" w:rsidRPr="008635FB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="00870D46" w:rsidRPr="008635FB">
        <w:rPr>
          <w:rFonts w:ascii="Times New Roman" w:hAnsi="Times New Roman" w:cs="Times New Roman"/>
          <w:sz w:val="24"/>
          <w:szCs w:val="24"/>
        </w:rPr>
        <w:t>)2</w:t>
      </w:r>
      <w:proofErr w:type="gramEnd"/>
    </w:p>
    <w:p w:rsidR="00870D46" w:rsidRPr="008635FB" w:rsidRDefault="00870D46">
      <w:pPr>
        <w:rPr>
          <w:rFonts w:ascii="Times New Roman" w:hAnsi="Times New Roman" w:cs="Times New Roman"/>
          <w:sz w:val="24"/>
          <w:szCs w:val="24"/>
        </w:rPr>
      </w:pPr>
    </w:p>
    <w:p w:rsidR="00870D46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0D46" w:rsidRPr="00863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0D46" w:rsidRPr="008635FB">
        <w:rPr>
          <w:rFonts w:ascii="Times New Roman" w:hAnsi="Times New Roman" w:cs="Times New Roman"/>
          <w:sz w:val="24"/>
          <w:szCs w:val="24"/>
        </w:rPr>
        <w:t>v) 12.387</w:t>
      </w:r>
    </w:p>
    <w:p w:rsidR="003D7055" w:rsidRPr="008635FB" w:rsidRDefault="003D7055">
      <w:pPr>
        <w:rPr>
          <w:rFonts w:ascii="Times New Roman" w:hAnsi="Times New Roman" w:cs="Times New Roman"/>
          <w:sz w:val="24"/>
          <w:szCs w:val="24"/>
        </w:rPr>
      </w:pPr>
    </w:p>
    <w:p w:rsidR="003D7055" w:rsidRPr="008635FB" w:rsidRDefault="00AD62A3" w:rsidP="00AD62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055" w:rsidRPr="008635FB">
        <w:rPr>
          <w:rFonts w:ascii="Times New Roman" w:hAnsi="Times New Roman" w:cs="Times New Roman"/>
          <w:sz w:val="24"/>
          <w:szCs w:val="24"/>
        </w:rPr>
        <w:t>2. State and explain two factors which affect the stability of an object</w:t>
      </w:r>
      <w:r w:rsidR="003D7055" w:rsidRPr="008635FB">
        <w:rPr>
          <w:rFonts w:ascii="Times New Roman" w:hAnsi="Times New Roman" w:cs="Times New Roman"/>
          <w:sz w:val="24"/>
          <w:szCs w:val="24"/>
        </w:rPr>
        <w:tab/>
      </w:r>
      <w:r w:rsidR="003D7055" w:rsidRPr="0086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E0D2D" w:rsidRPr="008635FB" w:rsidRDefault="003E0D2D">
      <w:pPr>
        <w:rPr>
          <w:rFonts w:ascii="Times New Roman" w:hAnsi="Times New Roman" w:cs="Times New Roman"/>
          <w:sz w:val="24"/>
          <w:szCs w:val="24"/>
        </w:rPr>
      </w:pPr>
    </w:p>
    <w:p w:rsidR="003E0D2D" w:rsidRPr="008635FB" w:rsidRDefault="003E0D2D">
      <w:pPr>
        <w:rPr>
          <w:rFonts w:ascii="Times New Roman" w:hAnsi="Times New Roman" w:cs="Times New Roman"/>
          <w:sz w:val="24"/>
          <w:szCs w:val="24"/>
        </w:rPr>
      </w:pPr>
    </w:p>
    <w:p w:rsidR="003E0D2D" w:rsidRPr="008635FB" w:rsidRDefault="003E0D2D">
      <w:pPr>
        <w:rPr>
          <w:rFonts w:ascii="Times New Roman" w:hAnsi="Times New Roman" w:cs="Times New Roman"/>
          <w:sz w:val="24"/>
          <w:szCs w:val="24"/>
        </w:rPr>
      </w:pPr>
    </w:p>
    <w:p w:rsidR="00AD62A3" w:rsidRDefault="00AD62A3">
      <w:pPr>
        <w:rPr>
          <w:rFonts w:ascii="Times New Roman" w:hAnsi="Times New Roman" w:cs="Times New Roman"/>
          <w:sz w:val="24"/>
          <w:szCs w:val="24"/>
        </w:rPr>
      </w:pPr>
    </w:p>
    <w:p w:rsidR="003E0D2D" w:rsidRPr="008635FB" w:rsidRDefault="00AD62A3" w:rsidP="00AD62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2D" w:rsidRPr="008635FB">
        <w:rPr>
          <w:rFonts w:ascii="Times New Roman" w:hAnsi="Times New Roman" w:cs="Times New Roman"/>
          <w:sz w:val="24"/>
          <w:szCs w:val="24"/>
        </w:rPr>
        <w:t xml:space="preserve">3. The figure below shows two bar magnets placed with north poles together </w:t>
      </w:r>
      <w:r w:rsidR="003E0D2D" w:rsidRPr="008635FB">
        <w:rPr>
          <w:rFonts w:ascii="Times New Roman" w:hAnsi="Times New Roman" w:cs="Times New Roman"/>
          <w:sz w:val="24"/>
          <w:szCs w:val="24"/>
        </w:rPr>
        <w:tab/>
      </w:r>
      <w:r w:rsidR="003E0D2D" w:rsidRPr="008635FB">
        <w:rPr>
          <w:rFonts w:ascii="Times New Roman" w:hAnsi="Times New Roman" w:cs="Times New Roman"/>
          <w:sz w:val="24"/>
          <w:szCs w:val="24"/>
        </w:rPr>
        <w:tab/>
      </w:r>
      <w:r w:rsidR="003E0D2D" w:rsidRPr="008635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E0D2D" w:rsidRPr="008635FB">
        <w:rPr>
          <w:rFonts w:ascii="Times New Roman" w:hAnsi="Times New Roman" w:cs="Times New Roman"/>
          <w:sz w:val="24"/>
          <w:szCs w:val="24"/>
        </w:rPr>
        <w:t>(2mks)</w:t>
      </w:r>
    </w:p>
    <w:p w:rsidR="008055AF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85069" w:rsidRPr="008635FB">
        <w:rPr>
          <w:rFonts w:ascii="Times New Roman" w:hAnsi="Times New Roman" w:cs="Times New Roman"/>
          <w:sz w:val="24"/>
          <w:szCs w:val="24"/>
        </w:rPr>
        <w:t>Show the</w:t>
      </w:r>
      <w:r w:rsidR="008055AF" w:rsidRPr="008635FB">
        <w:rPr>
          <w:rFonts w:ascii="Times New Roman" w:hAnsi="Times New Roman" w:cs="Times New Roman"/>
          <w:sz w:val="24"/>
          <w:szCs w:val="24"/>
        </w:rPr>
        <w:t xml:space="preserve"> magnetic field pattern between the two </w:t>
      </w:r>
    </w:p>
    <w:p w:rsidR="00085069" w:rsidRPr="008635FB" w:rsidRDefault="005F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84.55pt;margin-top:37.4pt;width:63.7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84.5pt;margin-top:14.9pt;width:63.75pt;height:1.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84.5pt;margin-top:14.9pt;width:.05pt;height:22.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45.75pt;margin-top:37.4pt;width:70.5pt;height:0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16.25pt;margin-top:16.4pt;width:0;height:21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49.5pt;margin-top:14.9pt;width:66.75pt;height:1.5pt;z-index:251663360" o:connectortype="straight"/>
        </w:pict>
      </w:r>
    </w:p>
    <w:p w:rsidR="008F0652" w:rsidRPr="008635FB" w:rsidRDefault="008F0652">
      <w:pPr>
        <w:rPr>
          <w:rFonts w:ascii="Times New Roman" w:hAnsi="Times New Roman" w:cs="Times New Roman"/>
          <w:sz w:val="24"/>
          <w:szCs w:val="24"/>
        </w:rPr>
      </w:pPr>
    </w:p>
    <w:p w:rsidR="00AD62A3" w:rsidRDefault="00AD62A3" w:rsidP="00AD62A3">
      <w:pPr>
        <w:rPr>
          <w:rFonts w:ascii="Times New Roman" w:hAnsi="Times New Roman" w:cs="Times New Roman"/>
          <w:sz w:val="24"/>
          <w:szCs w:val="24"/>
        </w:rPr>
      </w:pPr>
    </w:p>
    <w:p w:rsidR="008F0652" w:rsidRPr="008635FB" w:rsidRDefault="008F0652" w:rsidP="00525061">
      <w:pPr>
        <w:ind w:left="585"/>
        <w:rPr>
          <w:rFonts w:ascii="Times New Roman" w:hAnsi="Times New Roman" w:cs="Times New Roman"/>
          <w:sz w:val="24"/>
          <w:szCs w:val="24"/>
        </w:rPr>
      </w:pPr>
      <w:r w:rsidRPr="008635FB">
        <w:rPr>
          <w:rFonts w:ascii="Times New Roman" w:hAnsi="Times New Roman" w:cs="Times New Roman"/>
          <w:sz w:val="24"/>
          <w:szCs w:val="24"/>
        </w:rPr>
        <w:t xml:space="preserve">4. A pinhole camera of length 15 cm forms an image 3 cm high of a man standing 9 m in </w:t>
      </w:r>
      <w:r w:rsidR="00525061">
        <w:rPr>
          <w:rFonts w:ascii="Times New Roman" w:hAnsi="Times New Roman" w:cs="Times New Roman"/>
          <w:sz w:val="24"/>
          <w:szCs w:val="24"/>
        </w:rPr>
        <w:t xml:space="preserve">      </w:t>
      </w:r>
      <w:r w:rsidRPr="008635FB">
        <w:rPr>
          <w:rFonts w:ascii="Times New Roman" w:hAnsi="Times New Roman" w:cs="Times New Roman"/>
          <w:sz w:val="24"/>
          <w:szCs w:val="24"/>
        </w:rPr>
        <w:t xml:space="preserve">front of the </w:t>
      </w:r>
      <w:r w:rsidR="00085069" w:rsidRPr="008635FB">
        <w:rPr>
          <w:rFonts w:ascii="Times New Roman" w:hAnsi="Times New Roman" w:cs="Times New Roman"/>
          <w:sz w:val="24"/>
          <w:szCs w:val="24"/>
        </w:rPr>
        <w:t xml:space="preserve">camera. </w:t>
      </w:r>
      <w:r w:rsidRPr="008635FB">
        <w:rPr>
          <w:rFonts w:ascii="Times New Roman" w:hAnsi="Times New Roman" w:cs="Times New Roman"/>
          <w:sz w:val="24"/>
          <w:szCs w:val="24"/>
        </w:rPr>
        <w:t>What is the height of the man to the nearest cm?</w:t>
      </w:r>
      <w:r w:rsidRPr="008635FB">
        <w:rPr>
          <w:rFonts w:ascii="Times New Roman" w:hAnsi="Times New Roman" w:cs="Times New Roman"/>
          <w:sz w:val="24"/>
          <w:szCs w:val="24"/>
        </w:rPr>
        <w:tab/>
      </w:r>
      <w:r w:rsidRPr="008635F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D5672" w:rsidRPr="008635FB" w:rsidRDefault="007D5672">
      <w:pPr>
        <w:rPr>
          <w:rFonts w:ascii="Times New Roman" w:hAnsi="Times New Roman" w:cs="Times New Roman"/>
          <w:sz w:val="24"/>
          <w:szCs w:val="24"/>
        </w:rPr>
      </w:pPr>
    </w:p>
    <w:p w:rsidR="007D5672" w:rsidRPr="008635FB" w:rsidRDefault="007D5672">
      <w:pPr>
        <w:rPr>
          <w:rFonts w:ascii="Times New Roman" w:hAnsi="Times New Roman" w:cs="Times New Roman"/>
          <w:sz w:val="24"/>
          <w:szCs w:val="24"/>
        </w:rPr>
      </w:pPr>
    </w:p>
    <w:p w:rsidR="007D5672" w:rsidRPr="008635FB" w:rsidRDefault="007D5672">
      <w:pPr>
        <w:rPr>
          <w:rFonts w:ascii="Times New Roman" w:hAnsi="Times New Roman" w:cs="Times New Roman"/>
          <w:sz w:val="24"/>
          <w:szCs w:val="24"/>
        </w:rPr>
      </w:pPr>
    </w:p>
    <w:p w:rsidR="007D5672" w:rsidRPr="008635FB" w:rsidRDefault="007D5672">
      <w:pPr>
        <w:rPr>
          <w:rFonts w:ascii="Times New Roman" w:hAnsi="Times New Roman" w:cs="Times New Roman"/>
          <w:sz w:val="24"/>
          <w:szCs w:val="24"/>
        </w:rPr>
      </w:pPr>
    </w:p>
    <w:p w:rsidR="007D5672" w:rsidRPr="008635FB" w:rsidRDefault="007D5672" w:rsidP="00525061">
      <w:pPr>
        <w:ind w:left="585" w:firstLine="135"/>
        <w:rPr>
          <w:rFonts w:ascii="Times New Roman" w:hAnsi="Times New Roman" w:cs="Times New Roman"/>
          <w:sz w:val="24"/>
          <w:szCs w:val="24"/>
        </w:rPr>
      </w:pPr>
      <w:r w:rsidRPr="008635FB">
        <w:rPr>
          <w:rFonts w:ascii="Times New Roman" w:hAnsi="Times New Roman" w:cs="Times New Roman"/>
          <w:sz w:val="24"/>
          <w:szCs w:val="24"/>
        </w:rPr>
        <w:t>5. Two mirrors are inclined at angle such that six images are formed .what is the size of angle between the two mirrors</w:t>
      </w:r>
      <w:r w:rsidRPr="008635FB">
        <w:rPr>
          <w:rFonts w:ascii="Times New Roman" w:hAnsi="Times New Roman" w:cs="Times New Roman"/>
          <w:sz w:val="24"/>
          <w:szCs w:val="24"/>
        </w:rPr>
        <w:tab/>
      </w:r>
      <w:r w:rsidRPr="008635FB">
        <w:rPr>
          <w:rFonts w:ascii="Times New Roman" w:hAnsi="Times New Roman" w:cs="Times New Roman"/>
          <w:sz w:val="24"/>
          <w:szCs w:val="24"/>
        </w:rPr>
        <w:tab/>
      </w:r>
      <w:r w:rsidRPr="0086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47871" w:rsidRPr="008635FB" w:rsidRDefault="00C47871">
      <w:pPr>
        <w:rPr>
          <w:rFonts w:ascii="Times New Roman" w:hAnsi="Times New Roman" w:cs="Times New Roman"/>
          <w:sz w:val="24"/>
          <w:szCs w:val="24"/>
        </w:rPr>
      </w:pPr>
    </w:p>
    <w:p w:rsidR="00C47871" w:rsidRPr="008635FB" w:rsidRDefault="00C47871">
      <w:pPr>
        <w:rPr>
          <w:rFonts w:ascii="Times New Roman" w:hAnsi="Times New Roman" w:cs="Times New Roman"/>
          <w:sz w:val="24"/>
          <w:szCs w:val="24"/>
        </w:rPr>
      </w:pPr>
    </w:p>
    <w:p w:rsidR="00C47871" w:rsidRPr="008635FB" w:rsidRDefault="00C47871">
      <w:pPr>
        <w:rPr>
          <w:rFonts w:ascii="Times New Roman" w:hAnsi="Times New Roman" w:cs="Times New Roman"/>
          <w:sz w:val="24"/>
          <w:szCs w:val="24"/>
        </w:rPr>
      </w:pPr>
    </w:p>
    <w:p w:rsidR="00C47871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5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871" w:rsidRPr="008635FB">
        <w:rPr>
          <w:rFonts w:ascii="Times New Roman" w:hAnsi="Times New Roman" w:cs="Times New Roman"/>
          <w:sz w:val="24"/>
          <w:szCs w:val="24"/>
        </w:rPr>
        <w:t xml:space="preserve">6. State </w:t>
      </w:r>
      <w:r w:rsidR="00085069" w:rsidRPr="008635FB">
        <w:rPr>
          <w:rFonts w:ascii="Times New Roman" w:hAnsi="Times New Roman" w:cs="Times New Roman"/>
          <w:sz w:val="24"/>
          <w:szCs w:val="24"/>
        </w:rPr>
        <w:t>Pascal’s</w:t>
      </w:r>
      <w:r w:rsidR="00C47871" w:rsidRPr="008635FB">
        <w:rPr>
          <w:rFonts w:ascii="Times New Roman" w:hAnsi="Times New Roman" w:cs="Times New Roman"/>
          <w:sz w:val="24"/>
          <w:szCs w:val="24"/>
        </w:rPr>
        <w:t xml:space="preserve"> principle of transmission of pressure in liquids</w:t>
      </w:r>
      <w:r w:rsidR="00C47871" w:rsidRPr="008635FB">
        <w:rPr>
          <w:rFonts w:ascii="Times New Roman" w:hAnsi="Times New Roman" w:cs="Times New Roman"/>
          <w:sz w:val="24"/>
          <w:szCs w:val="24"/>
        </w:rPr>
        <w:tab/>
      </w:r>
      <w:r w:rsidR="00C47871" w:rsidRPr="008635FB">
        <w:rPr>
          <w:rFonts w:ascii="Times New Roman" w:hAnsi="Times New Roman" w:cs="Times New Roman"/>
          <w:sz w:val="24"/>
          <w:szCs w:val="24"/>
        </w:rPr>
        <w:tab/>
      </w:r>
      <w:r w:rsidR="00C47871" w:rsidRPr="0086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1316" w:rsidRPr="008635FB" w:rsidRDefault="00FB1316">
      <w:pPr>
        <w:rPr>
          <w:rFonts w:ascii="Times New Roman" w:hAnsi="Times New Roman" w:cs="Times New Roman"/>
          <w:sz w:val="24"/>
          <w:szCs w:val="24"/>
        </w:rPr>
      </w:pPr>
    </w:p>
    <w:p w:rsidR="00FB1316" w:rsidRPr="008635FB" w:rsidRDefault="00FB1316">
      <w:pPr>
        <w:rPr>
          <w:rFonts w:ascii="Times New Roman" w:hAnsi="Times New Roman" w:cs="Times New Roman"/>
          <w:sz w:val="24"/>
          <w:szCs w:val="24"/>
        </w:rPr>
      </w:pPr>
    </w:p>
    <w:p w:rsidR="00FB1316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5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316" w:rsidRPr="008635FB">
        <w:rPr>
          <w:rFonts w:ascii="Times New Roman" w:hAnsi="Times New Roman" w:cs="Times New Roman"/>
          <w:sz w:val="24"/>
          <w:szCs w:val="24"/>
        </w:rPr>
        <w:t xml:space="preserve">7. Draw a simple sketch </w:t>
      </w:r>
      <w:r w:rsidR="00085069" w:rsidRPr="008635FB">
        <w:rPr>
          <w:rFonts w:ascii="Times New Roman" w:hAnsi="Times New Roman" w:cs="Times New Roman"/>
          <w:sz w:val="24"/>
          <w:szCs w:val="24"/>
        </w:rPr>
        <w:t>of</w:t>
      </w:r>
      <w:r w:rsidR="00FB1316" w:rsidRPr="008635FB">
        <w:rPr>
          <w:rFonts w:ascii="Times New Roman" w:hAnsi="Times New Roman" w:cs="Times New Roman"/>
          <w:sz w:val="24"/>
          <w:szCs w:val="24"/>
        </w:rPr>
        <w:t xml:space="preserve"> vernier calipers showing a reading of 7.23 cm</w:t>
      </w:r>
      <w:r w:rsidR="00FB1316" w:rsidRPr="008635FB">
        <w:rPr>
          <w:rFonts w:ascii="Times New Roman" w:hAnsi="Times New Roman" w:cs="Times New Roman"/>
          <w:sz w:val="24"/>
          <w:szCs w:val="24"/>
        </w:rPr>
        <w:tab/>
      </w:r>
      <w:r w:rsidR="00FB1316" w:rsidRPr="008635F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E4D66" w:rsidRPr="008635FB" w:rsidRDefault="009E4D66">
      <w:pPr>
        <w:rPr>
          <w:rFonts w:ascii="Times New Roman" w:hAnsi="Times New Roman" w:cs="Times New Roman"/>
          <w:sz w:val="24"/>
          <w:szCs w:val="24"/>
        </w:rPr>
      </w:pPr>
    </w:p>
    <w:p w:rsidR="009E4D66" w:rsidRPr="008635FB" w:rsidRDefault="009E4D66">
      <w:pPr>
        <w:rPr>
          <w:rFonts w:ascii="Times New Roman" w:hAnsi="Times New Roman" w:cs="Times New Roman"/>
          <w:sz w:val="24"/>
          <w:szCs w:val="24"/>
        </w:rPr>
      </w:pPr>
    </w:p>
    <w:p w:rsidR="009E4D66" w:rsidRPr="008635FB" w:rsidRDefault="009E4D66">
      <w:pPr>
        <w:rPr>
          <w:rFonts w:ascii="Times New Roman" w:hAnsi="Times New Roman" w:cs="Times New Roman"/>
          <w:sz w:val="24"/>
          <w:szCs w:val="24"/>
        </w:rPr>
      </w:pPr>
    </w:p>
    <w:p w:rsidR="009E4D66" w:rsidRPr="008635FB" w:rsidRDefault="009E4D66">
      <w:pPr>
        <w:rPr>
          <w:rFonts w:ascii="Times New Roman" w:hAnsi="Times New Roman" w:cs="Times New Roman"/>
          <w:sz w:val="24"/>
          <w:szCs w:val="24"/>
        </w:rPr>
      </w:pPr>
    </w:p>
    <w:p w:rsidR="009E4D66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5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66" w:rsidRPr="008635FB">
        <w:rPr>
          <w:rFonts w:ascii="Times New Roman" w:hAnsi="Times New Roman" w:cs="Times New Roman"/>
          <w:sz w:val="24"/>
          <w:szCs w:val="24"/>
        </w:rPr>
        <w:t xml:space="preserve">8.  Explain two factors that affect the surface </w:t>
      </w:r>
      <w:r w:rsidR="008635FB" w:rsidRPr="008635FB">
        <w:rPr>
          <w:rFonts w:ascii="Times New Roman" w:hAnsi="Times New Roman" w:cs="Times New Roman"/>
          <w:sz w:val="24"/>
          <w:szCs w:val="24"/>
        </w:rPr>
        <w:t>tension of</w:t>
      </w:r>
      <w:r w:rsidR="009E4D66" w:rsidRPr="008635FB">
        <w:rPr>
          <w:rFonts w:ascii="Times New Roman" w:hAnsi="Times New Roman" w:cs="Times New Roman"/>
          <w:sz w:val="24"/>
          <w:szCs w:val="24"/>
        </w:rPr>
        <w:t xml:space="preserve"> water</w:t>
      </w:r>
      <w:r w:rsidR="009E4D66" w:rsidRPr="008635FB">
        <w:rPr>
          <w:rFonts w:ascii="Times New Roman" w:hAnsi="Times New Roman" w:cs="Times New Roman"/>
          <w:sz w:val="24"/>
          <w:szCs w:val="24"/>
        </w:rPr>
        <w:tab/>
      </w:r>
      <w:r w:rsidR="009E4D66" w:rsidRPr="008635FB">
        <w:rPr>
          <w:rFonts w:ascii="Times New Roman" w:hAnsi="Times New Roman" w:cs="Times New Roman"/>
          <w:sz w:val="24"/>
          <w:szCs w:val="24"/>
        </w:rPr>
        <w:tab/>
      </w:r>
      <w:r w:rsidR="009E4D66" w:rsidRPr="008635F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063D" w:rsidRPr="008635FB" w:rsidRDefault="0039063D">
      <w:pPr>
        <w:rPr>
          <w:rFonts w:ascii="Times New Roman" w:hAnsi="Times New Roman" w:cs="Times New Roman"/>
          <w:sz w:val="24"/>
          <w:szCs w:val="24"/>
        </w:rPr>
      </w:pPr>
    </w:p>
    <w:p w:rsidR="0039063D" w:rsidRPr="008635FB" w:rsidRDefault="0039063D">
      <w:pPr>
        <w:rPr>
          <w:rFonts w:ascii="Times New Roman" w:hAnsi="Times New Roman" w:cs="Times New Roman"/>
          <w:sz w:val="24"/>
          <w:szCs w:val="24"/>
        </w:rPr>
      </w:pPr>
    </w:p>
    <w:p w:rsidR="0039063D" w:rsidRPr="008635FB" w:rsidRDefault="0039063D">
      <w:pPr>
        <w:rPr>
          <w:rFonts w:ascii="Times New Roman" w:hAnsi="Times New Roman" w:cs="Times New Roman"/>
          <w:sz w:val="24"/>
          <w:szCs w:val="24"/>
        </w:rPr>
      </w:pPr>
    </w:p>
    <w:p w:rsidR="0039063D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5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63D" w:rsidRPr="008635FB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DD149D" w:rsidRDefault="00DD1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DD149D" w:rsidRDefault="00DD149D">
      <w:pPr>
        <w:rPr>
          <w:rFonts w:ascii="Times New Roman" w:hAnsi="Times New Roman" w:cs="Times New Roman"/>
          <w:sz w:val="24"/>
          <w:szCs w:val="24"/>
        </w:rPr>
      </w:pPr>
    </w:p>
    <w:p w:rsidR="00DD149D" w:rsidRDefault="00DD149D">
      <w:pPr>
        <w:rPr>
          <w:rFonts w:ascii="Times New Roman" w:hAnsi="Times New Roman" w:cs="Times New Roman"/>
          <w:sz w:val="24"/>
          <w:szCs w:val="24"/>
        </w:rPr>
      </w:pPr>
    </w:p>
    <w:p w:rsidR="00AD62A3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3A3" w:rsidRPr="008635FB" w:rsidRDefault="00AD62A3" w:rsidP="00AD62A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3A3" w:rsidRPr="008635FB">
        <w:rPr>
          <w:rFonts w:ascii="Times New Roman" w:hAnsi="Times New Roman" w:cs="Times New Roman"/>
          <w:sz w:val="24"/>
          <w:szCs w:val="24"/>
        </w:rPr>
        <w:t xml:space="preserve">The mass of the solid cylinder shown in the diagram above is </w:t>
      </w:r>
      <w:proofErr w:type="gramStart"/>
      <w:r w:rsidR="008373A3" w:rsidRPr="008635FB">
        <w:rPr>
          <w:rFonts w:ascii="Times New Roman" w:hAnsi="Times New Roman" w:cs="Times New Roman"/>
          <w:sz w:val="24"/>
          <w:szCs w:val="24"/>
        </w:rPr>
        <w:t>300g .</w:t>
      </w:r>
      <w:proofErr w:type="gramEnd"/>
      <w:r w:rsidR="008373A3" w:rsidRPr="00863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3A3" w:rsidRPr="008635FB">
        <w:rPr>
          <w:rFonts w:ascii="Times New Roman" w:hAnsi="Times New Roman" w:cs="Times New Roman"/>
          <w:sz w:val="24"/>
          <w:szCs w:val="24"/>
        </w:rPr>
        <w:t>De</w:t>
      </w:r>
      <w:r w:rsidR="00066EB9" w:rsidRPr="008635FB">
        <w:rPr>
          <w:rFonts w:ascii="Times New Roman" w:hAnsi="Times New Roman" w:cs="Times New Roman"/>
          <w:sz w:val="24"/>
          <w:szCs w:val="24"/>
        </w:rPr>
        <w:t xml:space="preserve">termine </w:t>
      </w:r>
      <w:r w:rsidR="00E55416" w:rsidRPr="008635FB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E55416" w:rsidRPr="008635FB">
        <w:rPr>
          <w:rFonts w:ascii="Times New Roman" w:hAnsi="Times New Roman" w:cs="Times New Roman"/>
          <w:sz w:val="24"/>
          <w:szCs w:val="24"/>
        </w:rPr>
        <w:t xml:space="preserve"> density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5416" w:rsidRPr="008635FB">
        <w:rPr>
          <w:rFonts w:ascii="Times New Roman" w:hAnsi="Times New Roman" w:cs="Times New Roman"/>
          <w:sz w:val="24"/>
          <w:szCs w:val="24"/>
        </w:rPr>
        <w:t xml:space="preserve">of the material </w:t>
      </w:r>
      <w:r w:rsidR="00E55416" w:rsidRPr="008635FB">
        <w:rPr>
          <w:rFonts w:ascii="Times New Roman" w:hAnsi="Times New Roman" w:cs="Times New Roman"/>
          <w:sz w:val="24"/>
          <w:szCs w:val="24"/>
        </w:rPr>
        <w:tab/>
      </w:r>
      <w:r w:rsidR="00E55416" w:rsidRPr="0086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66EB9" w:rsidRPr="008635FB" w:rsidRDefault="00066EB9">
      <w:pPr>
        <w:rPr>
          <w:rFonts w:ascii="Times New Roman" w:hAnsi="Times New Roman" w:cs="Times New Roman"/>
          <w:sz w:val="24"/>
          <w:szCs w:val="24"/>
        </w:rPr>
      </w:pPr>
    </w:p>
    <w:p w:rsidR="00066EB9" w:rsidRPr="008635FB" w:rsidRDefault="00066EB9">
      <w:pPr>
        <w:rPr>
          <w:rFonts w:ascii="Times New Roman" w:hAnsi="Times New Roman" w:cs="Times New Roman"/>
          <w:sz w:val="24"/>
          <w:szCs w:val="24"/>
        </w:rPr>
      </w:pPr>
    </w:p>
    <w:p w:rsidR="00066EB9" w:rsidRPr="008635FB" w:rsidRDefault="00066EB9">
      <w:pPr>
        <w:rPr>
          <w:rFonts w:ascii="Times New Roman" w:hAnsi="Times New Roman" w:cs="Times New Roman"/>
          <w:sz w:val="24"/>
          <w:szCs w:val="24"/>
        </w:rPr>
      </w:pPr>
    </w:p>
    <w:p w:rsidR="00066EB9" w:rsidRPr="008635FB" w:rsidRDefault="00066EB9">
      <w:pPr>
        <w:rPr>
          <w:rFonts w:ascii="Times New Roman" w:hAnsi="Times New Roman" w:cs="Times New Roman"/>
          <w:sz w:val="24"/>
          <w:szCs w:val="24"/>
        </w:rPr>
      </w:pPr>
    </w:p>
    <w:p w:rsidR="00DD149D" w:rsidRDefault="00DD149D">
      <w:pPr>
        <w:rPr>
          <w:rFonts w:ascii="Times New Roman" w:hAnsi="Times New Roman" w:cs="Times New Roman"/>
          <w:sz w:val="24"/>
          <w:szCs w:val="24"/>
        </w:rPr>
      </w:pPr>
    </w:p>
    <w:p w:rsidR="00DD149D" w:rsidRDefault="00DD149D">
      <w:pPr>
        <w:rPr>
          <w:rFonts w:ascii="Times New Roman" w:hAnsi="Times New Roman" w:cs="Times New Roman"/>
          <w:sz w:val="24"/>
          <w:szCs w:val="24"/>
        </w:rPr>
      </w:pPr>
    </w:p>
    <w:p w:rsidR="00DD149D" w:rsidRDefault="00DD149D">
      <w:pPr>
        <w:rPr>
          <w:rFonts w:ascii="Times New Roman" w:hAnsi="Times New Roman" w:cs="Times New Roman"/>
          <w:sz w:val="24"/>
          <w:szCs w:val="24"/>
        </w:rPr>
      </w:pPr>
    </w:p>
    <w:p w:rsidR="00DD149D" w:rsidRDefault="00DD149D">
      <w:pPr>
        <w:rPr>
          <w:rFonts w:ascii="Times New Roman" w:hAnsi="Times New Roman" w:cs="Times New Roman"/>
          <w:sz w:val="24"/>
          <w:szCs w:val="24"/>
        </w:rPr>
      </w:pPr>
    </w:p>
    <w:p w:rsidR="00F856A8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5061">
        <w:rPr>
          <w:rFonts w:ascii="Times New Roman" w:hAnsi="Times New Roman" w:cs="Times New Roman"/>
          <w:sz w:val="24"/>
          <w:szCs w:val="24"/>
        </w:rPr>
        <w:tab/>
      </w:r>
      <w:r w:rsidR="00F856A8" w:rsidRPr="008635FB">
        <w:rPr>
          <w:rFonts w:ascii="Times New Roman" w:hAnsi="Times New Roman" w:cs="Times New Roman"/>
          <w:sz w:val="24"/>
          <w:szCs w:val="24"/>
        </w:rPr>
        <w:t xml:space="preserve">10.  Give two reasons why water is not a suitable thermometric liquid. </w:t>
      </w:r>
      <w:r w:rsidR="00F856A8" w:rsidRPr="008635FB">
        <w:rPr>
          <w:rFonts w:ascii="Times New Roman" w:hAnsi="Times New Roman" w:cs="Times New Roman"/>
          <w:sz w:val="24"/>
          <w:szCs w:val="24"/>
        </w:rPr>
        <w:tab/>
      </w:r>
      <w:r w:rsidR="00F856A8" w:rsidRPr="008635F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F51CB" w:rsidRPr="008635FB" w:rsidRDefault="00AF51CB">
      <w:pPr>
        <w:rPr>
          <w:rFonts w:ascii="Times New Roman" w:hAnsi="Times New Roman" w:cs="Times New Roman"/>
          <w:sz w:val="24"/>
          <w:szCs w:val="24"/>
        </w:rPr>
      </w:pPr>
    </w:p>
    <w:p w:rsidR="00AF51CB" w:rsidRPr="008635FB" w:rsidRDefault="00AF51CB">
      <w:pPr>
        <w:rPr>
          <w:rFonts w:ascii="Times New Roman" w:hAnsi="Times New Roman" w:cs="Times New Roman"/>
          <w:sz w:val="24"/>
          <w:szCs w:val="24"/>
        </w:rPr>
      </w:pPr>
    </w:p>
    <w:p w:rsidR="00AF51CB" w:rsidRPr="008635FB" w:rsidRDefault="00AF51CB">
      <w:pPr>
        <w:rPr>
          <w:rFonts w:ascii="Times New Roman" w:hAnsi="Times New Roman" w:cs="Times New Roman"/>
          <w:sz w:val="24"/>
          <w:szCs w:val="24"/>
        </w:rPr>
      </w:pPr>
    </w:p>
    <w:p w:rsidR="00AF51CB" w:rsidRPr="008635FB" w:rsidRDefault="00AF51CB">
      <w:pPr>
        <w:rPr>
          <w:rFonts w:ascii="Times New Roman" w:hAnsi="Times New Roman" w:cs="Times New Roman"/>
          <w:sz w:val="24"/>
          <w:szCs w:val="24"/>
        </w:rPr>
      </w:pPr>
    </w:p>
    <w:p w:rsidR="00AF51CB" w:rsidRPr="008635FB" w:rsidRDefault="00AD6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5061">
        <w:rPr>
          <w:rFonts w:ascii="Times New Roman" w:hAnsi="Times New Roman" w:cs="Times New Roman"/>
          <w:sz w:val="24"/>
          <w:szCs w:val="24"/>
        </w:rPr>
        <w:tab/>
      </w:r>
      <w:r w:rsidR="00AF51CB" w:rsidRPr="008635FB">
        <w:rPr>
          <w:rFonts w:ascii="Times New Roman" w:hAnsi="Times New Roman" w:cs="Times New Roman"/>
          <w:sz w:val="24"/>
          <w:szCs w:val="24"/>
        </w:rPr>
        <w:t>11. State the four factors affecting the strength of an electromagnet</w:t>
      </w:r>
      <w:r w:rsidR="00AF51CB" w:rsidRPr="008635FB">
        <w:rPr>
          <w:rFonts w:ascii="Times New Roman" w:hAnsi="Times New Roman" w:cs="Times New Roman"/>
          <w:sz w:val="24"/>
          <w:szCs w:val="24"/>
        </w:rPr>
        <w:tab/>
      </w:r>
      <w:r w:rsidR="00AF51CB" w:rsidRPr="008635FB">
        <w:rPr>
          <w:rFonts w:ascii="Times New Roman" w:hAnsi="Times New Roman" w:cs="Times New Roman"/>
          <w:sz w:val="24"/>
          <w:szCs w:val="24"/>
        </w:rPr>
        <w:tab/>
        <w:t>(4mks)</w:t>
      </w:r>
    </w:p>
    <w:sectPr w:rsidR="00AF51CB" w:rsidRPr="008635FB" w:rsidSect="00C22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C8" w:rsidRDefault="005F0CC8" w:rsidP="005F0CC8">
      <w:pPr>
        <w:spacing w:after="0" w:line="240" w:lineRule="auto"/>
      </w:pPr>
      <w:r>
        <w:separator/>
      </w:r>
    </w:p>
  </w:endnote>
  <w:endnote w:type="continuationSeparator" w:id="0">
    <w:p w:rsidR="005F0CC8" w:rsidRDefault="005F0CC8" w:rsidP="005F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C8" w:rsidRDefault="005F0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C8" w:rsidRDefault="005F0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C8" w:rsidRDefault="005F0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C8" w:rsidRDefault="005F0CC8" w:rsidP="005F0CC8">
      <w:pPr>
        <w:spacing w:after="0" w:line="240" w:lineRule="auto"/>
      </w:pPr>
      <w:r>
        <w:separator/>
      </w:r>
    </w:p>
  </w:footnote>
  <w:footnote w:type="continuationSeparator" w:id="0">
    <w:p w:rsidR="005F0CC8" w:rsidRDefault="005F0CC8" w:rsidP="005F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C8" w:rsidRDefault="005F0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C8" w:rsidRDefault="005F0CC8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C8" w:rsidRDefault="005F0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B6"/>
    <w:rsid w:val="000611F2"/>
    <w:rsid w:val="00066EB9"/>
    <w:rsid w:val="00085069"/>
    <w:rsid w:val="0039063D"/>
    <w:rsid w:val="003D7055"/>
    <w:rsid w:val="003E0D2D"/>
    <w:rsid w:val="00525061"/>
    <w:rsid w:val="005F0CC8"/>
    <w:rsid w:val="007D5672"/>
    <w:rsid w:val="008055AF"/>
    <w:rsid w:val="008373A3"/>
    <w:rsid w:val="008635FB"/>
    <w:rsid w:val="00870D46"/>
    <w:rsid w:val="008F0652"/>
    <w:rsid w:val="009E4D66"/>
    <w:rsid w:val="00AD62A3"/>
    <w:rsid w:val="00AF51CB"/>
    <w:rsid w:val="00BC63DB"/>
    <w:rsid w:val="00C110B6"/>
    <w:rsid w:val="00C22CCA"/>
    <w:rsid w:val="00C47871"/>
    <w:rsid w:val="00D740B3"/>
    <w:rsid w:val="00DD149D"/>
    <w:rsid w:val="00E55416"/>
    <w:rsid w:val="00F856A8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7"/>
        <o:r id="V:Rule8" type="connector" idref="#_x0000_s1033"/>
        <o:r id="V:Rule9" type="connector" idref="#_x0000_s1038"/>
        <o:r id="V:Rule10" type="connector" idref="#_x0000_s1034"/>
        <o:r id="V:Rule11" type="connector" idref="#_x0000_s1036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C8"/>
  </w:style>
  <w:style w:type="paragraph" w:styleId="Footer">
    <w:name w:val="footer"/>
    <w:basedOn w:val="Normal"/>
    <w:link w:val="FooterChar"/>
    <w:uiPriority w:val="99"/>
    <w:unhideWhenUsed/>
    <w:rsid w:val="005F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C8"/>
  </w:style>
  <w:style w:type="character" w:styleId="Hyperlink">
    <w:name w:val="Hyperlink"/>
    <w:basedOn w:val="DefaultParagraphFont"/>
    <w:uiPriority w:val="99"/>
    <w:unhideWhenUsed/>
    <w:rsid w:val="005F0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23</cp:revision>
  <cp:lastPrinted>2012-06-28T11:05:00Z</cp:lastPrinted>
  <dcterms:created xsi:type="dcterms:W3CDTF">2012-06-28T09:57:00Z</dcterms:created>
  <dcterms:modified xsi:type="dcterms:W3CDTF">2014-10-03T06:36:00Z</dcterms:modified>
</cp:coreProperties>
</file>